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5503CC52" w:rsidR="0053495C" w:rsidRPr="00667065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>June</w:t>
      </w:r>
      <w:r w:rsidR="00667065" w:rsidRPr="00667065">
        <w:rPr>
          <w:rFonts w:ascii="Calibri" w:eastAsiaTheme="minorHAnsi" w:hAnsi="Calibri" w:cs="Calibri"/>
          <w:sz w:val="22"/>
          <w:szCs w:val="22"/>
        </w:rPr>
        <w:t xml:space="preserve"> 10</w:t>
      </w:r>
      <w:r w:rsidR="0053495C" w:rsidRPr="00667065">
        <w:rPr>
          <w:rFonts w:ascii="Calibri" w:eastAsiaTheme="minorHAnsi" w:hAnsi="Calibri" w:cs="Calibri"/>
          <w:sz w:val="22"/>
          <w:szCs w:val="22"/>
        </w:rPr>
        <w:t>, 202</w:t>
      </w:r>
      <w:r w:rsidR="00797CDE" w:rsidRPr="00667065">
        <w:rPr>
          <w:rFonts w:ascii="Calibri" w:eastAsiaTheme="minorHAnsi" w:hAnsi="Calibri" w:cs="Calibri"/>
          <w:sz w:val="22"/>
          <w:szCs w:val="22"/>
        </w:rPr>
        <w:t>3</w:t>
      </w:r>
    </w:p>
    <w:p w14:paraId="62D43FB6" w14:textId="77777777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3A33BAEB" w14:textId="77777777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6D9691AD" w14:textId="77777777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p w14:paraId="445F7E8D" w14:textId="77777777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1E86C5DC" w14:textId="05DE6DAC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>M</w:t>
      </w:r>
      <w:r w:rsidR="0092166B" w:rsidRPr="00667065">
        <w:rPr>
          <w:rFonts w:ascii="Calibri" w:eastAsiaTheme="minorHAnsi" w:hAnsi="Calibri" w:cs="Calibri"/>
          <w:sz w:val="22"/>
          <w:szCs w:val="22"/>
        </w:rPr>
        <w:t>r</w:t>
      </w:r>
      <w:r w:rsidRPr="00667065">
        <w:rPr>
          <w:rFonts w:ascii="Calibri" w:eastAsiaTheme="minorHAnsi" w:hAnsi="Calibri" w:cs="Calibri"/>
          <w:sz w:val="22"/>
          <w:szCs w:val="22"/>
        </w:rPr>
        <w:t xml:space="preserve">. </w:t>
      </w:r>
      <w:r w:rsidR="009E1D41" w:rsidRPr="00667065">
        <w:rPr>
          <w:rFonts w:ascii="Calibri" w:eastAsiaTheme="minorHAnsi" w:hAnsi="Calibri" w:cs="Calibri"/>
          <w:sz w:val="22"/>
          <w:szCs w:val="22"/>
        </w:rPr>
        <w:t>Leonardo Latuf</w:t>
      </w:r>
    </w:p>
    <w:bookmarkEnd w:id="0"/>
    <w:p w14:paraId="33614C35" w14:textId="0E05FB33" w:rsidR="0053495C" w:rsidRPr="00667065" w:rsidRDefault="009E1D41" w:rsidP="0053495C">
      <w:pPr>
        <w:rPr>
          <w:rFonts w:ascii="Calibri" w:eastAsiaTheme="minorHAnsi" w:hAnsi="Calibri" w:cs="Calibri"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>GE Vernova</w:t>
      </w:r>
    </w:p>
    <w:p w14:paraId="36B56B71" w14:textId="377AAD28" w:rsidR="0053495C" w:rsidRPr="00667065" w:rsidRDefault="009E1D41" w:rsidP="0053495C">
      <w:pPr>
        <w:rPr>
          <w:rFonts w:ascii="Calibri" w:eastAsiaTheme="minorHAnsi" w:hAnsi="Calibri" w:cs="Calibri"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>4756 Rod.</w:t>
      </w:r>
      <w:r w:rsidR="0056378F" w:rsidRPr="00667065">
        <w:rPr>
          <w:rFonts w:ascii="Calibri" w:eastAsiaTheme="minorHAnsi" w:hAnsi="Calibri" w:cs="Calibri"/>
          <w:sz w:val="22"/>
          <w:szCs w:val="22"/>
        </w:rPr>
        <w:t xml:space="preserve"> SC-401</w:t>
      </w:r>
    </w:p>
    <w:p w14:paraId="68E78DE3" w14:textId="0FA481F5" w:rsidR="0053495C" w:rsidRPr="00667065" w:rsidRDefault="0056378F" w:rsidP="0053495C">
      <w:pPr>
        <w:rPr>
          <w:rFonts w:ascii="Calibri" w:eastAsiaTheme="minorHAnsi" w:hAnsi="Calibri" w:cs="Calibri"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>Florianopolis, SC 88032-005 Brazil</w:t>
      </w:r>
    </w:p>
    <w:p w14:paraId="163B3461" w14:textId="77777777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78552AD4" w14:textId="5B8954A9" w:rsidR="0053495C" w:rsidRPr="00667065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667065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Products</w:t>
      </w:r>
    </w:p>
    <w:p w14:paraId="7658ECB1" w14:textId="77777777" w:rsidR="0053495C" w:rsidRPr="00667065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667065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>Dear M</w:t>
      </w:r>
      <w:r w:rsidR="00956E49" w:rsidRPr="00667065">
        <w:rPr>
          <w:rFonts w:ascii="Calibri" w:eastAsiaTheme="minorHAnsi" w:hAnsi="Calibri" w:cs="Calibri"/>
          <w:sz w:val="22"/>
          <w:szCs w:val="22"/>
        </w:rPr>
        <w:t>r</w:t>
      </w:r>
      <w:r w:rsidRPr="00667065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 w:rsidRPr="00667065">
        <w:rPr>
          <w:rFonts w:ascii="Calibri" w:eastAsiaTheme="minorHAnsi" w:hAnsi="Calibri" w:cs="Calibri"/>
          <w:sz w:val="22"/>
          <w:szCs w:val="22"/>
        </w:rPr>
        <w:t>Latuf</w:t>
      </w:r>
      <w:r w:rsidRPr="00667065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667065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116A919C" w:rsidR="0053495C" w:rsidRPr="00667065" w:rsidRDefault="0053495C" w:rsidP="001D1BA5">
      <w:pPr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Per your request, this is a quote for G</w:t>
      </w:r>
      <w:r w:rsidR="00553CFD" w:rsidRPr="00667065">
        <w:rPr>
          <w:rFonts w:ascii="Calibri" w:hAnsi="Calibri" w:cs="Calibri"/>
          <w:sz w:val="22"/>
          <w:szCs w:val="22"/>
        </w:rPr>
        <w:t xml:space="preserve">rid </w:t>
      </w:r>
      <w:r w:rsidRPr="00667065">
        <w:rPr>
          <w:rFonts w:ascii="Calibri" w:hAnsi="Calibri" w:cs="Calibri"/>
          <w:sz w:val="22"/>
          <w:szCs w:val="22"/>
        </w:rPr>
        <w:t>P</w:t>
      </w:r>
      <w:r w:rsidR="00553CFD" w:rsidRPr="00667065">
        <w:rPr>
          <w:rFonts w:ascii="Calibri" w:hAnsi="Calibri" w:cs="Calibri"/>
          <w:sz w:val="22"/>
          <w:szCs w:val="22"/>
        </w:rPr>
        <w:t xml:space="preserve">rotection </w:t>
      </w:r>
      <w:r w:rsidRPr="00667065">
        <w:rPr>
          <w:rFonts w:ascii="Calibri" w:hAnsi="Calibri" w:cs="Calibri"/>
          <w:sz w:val="22"/>
          <w:szCs w:val="22"/>
        </w:rPr>
        <w:t>A</w:t>
      </w:r>
      <w:r w:rsidR="00553CFD" w:rsidRPr="00667065">
        <w:rPr>
          <w:rFonts w:ascii="Calibri" w:hAnsi="Calibri" w:cs="Calibri"/>
          <w:sz w:val="22"/>
          <w:szCs w:val="22"/>
        </w:rPr>
        <w:t>lliance</w:t>
      </w:r>
      <w:r w:rsidR="00667065" w:rsidRPr="00667065">
        <w:rPr>
          <w:rFonts w:ascii="Calibri" w:hAnsi="Calibri" w:cs="Calibri"/>
          <w:sz w:val="22"/>
          <w:szCs w:val="22"/>
        </w:rPr>
        <w:t>, Inc., (GPA)</w:t>
      </w:r>
      <w:r w:rsidRPr="00667065">
        <w:rPr>
          <w:rFonts w:ascii="Calibri" w:hAnsi="Calibri" w:cs="Calibri"/>
          <w:sz w:val="22"/>
          <w:szCs w:val="22"/>
        </w:rPr>
        <w:t xml:space="preserve"> to provide </w:t>
      </w:r>
      <w:r w:rsidR="00553CFD" w:rsidRPr="00667065">
        <w:rPr>
          <w:rFonts w:ascii="Calibri" w:hAnsi="Calibri" w:cs="Calibri"/>
          <w:sz w:val="22"/>
          <w:szCs w:val="22"/>
        </w:rPr>
        <w:t xml:space="preserve">a software license and </w:t>
      </w:r>
      <w:r w:rsidRPr="00667065">
        <w:rPr>
          <w:rFonts w:ascii="Calibri" w:hAnsi="Calibri" w:cs="Calibri"/>
          <w:sz w:val="22"/>
          <w:szCs w:val="22"/>
        </w:rPr>
        <w:t>annual support services</w:t>
      </w:r>
      <w:r w:rsidR="00553CFD" w:rsidRPr="00667065">
        <w:rPr>
          <w:rFonts w:ascii="Calibri" w:hAnsi="Calibri" w:cs="Calibri"/>
          <w:sz w:val="22"/>
          <w:szCs w:val="22"/>
        </w:rPr>
        <w:t xml:space="preserve"> </w:t>
      </w:r>
      <w:r w:rsidRPr="00667065">
        <w:rPr>
          <w:rFonts w:ascii="Calibri" w:hAnsi="Calibri" w:cs="Calibri"/>
          <w:sz w:val="22"/>
          <w:szCs w:val="22"/>
        </w:rPr>
        <w:t>to G</w:t>
      </w:r>
      <w:r w:rsidR="00E6737C" w:rsidRPr="00667065">
        <w:rPr>
          <w:rFonts w:ascii="Calibri" w:hAnsi="Calibri" w:cs="Calibri"/>
          <w:sz w:val="22"/>
          <w:szCs w:val="22"/>
        </w:rPr>
        <w:t>E Vernova and their client(s) for the openPDC.</w:t>
      </w:r>
      <w:r w:rsidR="00170A72" w:rsidRPr="00667065">
        <w:rPr>
          <w:rFonts w:ascii="Calibri" w:hAnsi="Calibri" w:cs="Calibri"/>
          <w:sz w:val="22"/>
          <w:szCs w:val="22"/>
        </w:rPr>
        <w:t xml:space="preserve"> As discussed</w:t>
      </w:r>
      <w:r w:rsidR="00667065" w:rsidRPr="00667065">
        <w:rPr>
          <w:rFonts w:ascii="Calibri" w:hAnsi="Calibri" w:cs="Calibri"/>
          <w:sz w:val="22"/>
          <w:szCs w:val="22"/>
        </w:rPr>
        <w:t>,</w:t>
      </w:r>
      <w:r w:rsidR="00170A72" w:rsidRPr="00667065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667065" w:rsidRPr="00667065">
        <w:rPr>
          <w:rFonts w:ascii="Calibri" w:hAnsi="Calibri" w:cs="Calibri"/>
          <w:sz w:val="22"/>
          <w:szCs w:val="22"/>
        </w:rPr>
        <w:t>s</w:t>
      </w:r>
      <w:r w:rsidR="00170A72" w:rsidRPr="00667065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Pr="00667065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667065" w:rsidRDefault="0053495C" w:rsidP="0053495C">
      <w:pPr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667065">
        <w:rPr>
          <w:rFonts w:ascii="Calibri" w:hAnsi="Calibri" w:cs="Calibri"/>
          <w:sz w:val="22"/>
          <w:szCs w:val="22"/>
        </w:rPr>
        <w:br/>
      </w:r>
    </w:p>
    <w:p w14:paraId="0DC25356" w14:textId="77777777" w:rsidR="00667065" w:rsidRPr="00667065" w:rsidRDefault="00667065" w:rsidP="00667065">
      <w:pPr>
        <w:keepNext/>
        <w:spacing w:line="200" w:lineRule="atLeast"/>
        <w:rPr>
          <w:rFonts w:ascii="Calibri" w:hAnsi="Calibri" w:cs="Calibri"/>
          <w:b/>
          <w:sz w:val="22"/>
          <w:szCs w:val="22"/>
        </w:rPr>
      </w:pPr>
      <w:r w:rsidRPr="00667065">
        <w:rPr>
          <w:rFonts w:ascii="Calibri" w:hAnsi="Calibri" w:cs="Calibri"/>
          <w:b/>
          <w:sz w:val="22"/>
          <w:szCs w:val="22"/>
        </w:rPr>
        <w:t>Support Services Pricing</w:t>
      </w:r>
    </w:p>
    <w:p w14:paraId="7303D325" w14:textId="77777777" w:rsidR="00667065" w:rsidRPr="00667065" w:rsidRDefault="00667065" w:rsidP="00667065">
      <w:pPr>
        <w:keepNext/>
        <w:spacing w:line="200" w:lineRule="atLeast"/>
        <w:rPr>
          <w:rFonts w:ascii="Calibri" w:hAnsi="Calibri" w:cs="Calibri"/>
          <w:b/>
          <w:sz w:val="22"/>
          <w:szCs w:val="22"/>
        </w:rPr>
      </w:pPr>
    </w:p>
    <w:p w14:paraId="74C82887" w14:textId="39A63094" w:rsidR="00667065" w:rsidRPr="00667065" w:rsidRDefault="00667065" w:rsidP="00667065">
      <w:pPr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One year of 24-hours x 7-days a week support for the open</w:t>
      </w:r>
      <w:r w:rsidRPr="00667065">
        <w:rPr>
          <w:rFonts w:ascii="Calibri" w:hAnsi="Calibri" w:cs="Calibri"/>
          <w:sz w:val="22"/>
          <w:szCs w:val="22"/>
        </w:rPr>
        <w:t>PDC</w:t>
      </w:r>
      <w:r w:rsidRPr="00667065">
        <w:rPr>
          <w:rFonts w:ascii="Calibri" w:hAnsi="Calibri" w:cs="Calibri"/>
          <w:sz w:val="22"/>
          <w:szCs w:val="22"/>
        </w:rPr>
        <w:t xml:space="preserve"> software license and annual support services is $20,000 USD. </w:t>
      </w:r>
    </w:p>
    <w:p w14:paraId="3DC7A713" w14:textId="77777777" w:rsidR="00667065" w:rsidRPr="00667065" w:rsidRDefault="00667065" w:rsidP="00667065">
      <w:pPr>
        <w:rPr>
          <w:rFonts w:ascii="Calibri" w:hAnsi="Calibri" w:cs="Calibri"/>
          <w:sz w:val="22"/>
          <w:szCs w:val="22"/>
        </w:rPr>
      </w:pPr>
    </w:p>
    <w:p w14:paraId="2F614A43" w14:textId="77777777" w:rsidR="00667065" w:rsidRPr="00667065" w:rsidRDefault="00667065" w:rsidP="00667065">
      <w:pPr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 xml:space="preserve">Payment is due within 30 days of the contract signing or start date with an annual cost of $20,000 USD.  </w:t>
      </w:r>
    </w:p>
    <w:p w14:paraId="426AB552" w14:textId="77777777" w:rsidR="00667065" w:rsidRPr="00667065" w:rsidRDefault="00667065" w:rsidP="00667065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Pr="00667065" w:rsidRDefault="0053495C" w:rsidP="0053495C">
      <w:pPr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 w:rsidRPr="00667065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="00072163" w:rsidRPr="00667065">
        <w:rPr>
          <w:rFonts w:ascii="Calibri" w:hAnsi="Calibri" w:cs="Calibri"/>
          <w:sz w:val="22"/>
          <w:szCs w:val="22"/>
        </w:rPr>
        <w:t>Vernova</w:t>
      </w:r>
      <w:r w:rsidRPr="00667065">
        <w:rPr>
          <w:rFonts w:ascii="Calibri" w:hAnsi="Calibri" w:cs="Calibri"/>
          <w:sz w:val="22"/>
          <w:szCs w:val="22"/>
        </w:rPr>
        <w:t>’s</w:t>
      </w:r>
      <w:proofErr w:type="spellEnd"/>
      <w:r w:rsidRPr="00667065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r w:rsidR="00E447AE" w:rsidRPr="00667065">
        <w:rPr>
          <w:rFonts w:ascii="Calibri" w:hAnsi="Calibri" w:cs="Calibri"/>
          <w:sz w:val="22"/>
          <w:szCs w:val="22"/>
        </w:rPr>
        <w:t>s</w:t>
      </w:r>
      <w:r w:rsidRPr="00667065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667065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518EB131" w14:textId="3F732E63" w:rsidR="0053495C" w:rsidRPr="00667065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667065">
        <w:rPr>
          <w:rFonts w:ascii="Calibri" w:eastAsiaTheme="minorHAnsi" w:hAnsi="Calibri" w:cs="Calibri"/>
          <w:sz w:val="22"/>
          <w:szCs w:val="22"/>
        </w:rPr>
        <w:t>We look forward to this opportunity to provide support services to G</w:t>
      </w:r>
      <w:r w:rsidR="00072163" w:rsidRPr="00667065">
        <w:rPr>
          <w:rFonts w:ascii="Calibri" w:eastAsiaTheme="minorHAnsi" w:hAnsi="Calibri" w:cs="Calibri"/>
          <w:sz w:val="22"/>
          <w:szCs w:val="22"/>
        </w:rPr>
        <w:t>E Vernova</w:t>
      </w:r>
      <w:r w:rsidRPr="00667065">
        <w:rPr>
          <w:rFonts w:ascii="Calibri" w:eastAsiaTheme="minorHAnsi" w:hAnsi="Calibri" w:cs="Calibri"/>
          <w:sz w:val="22"/>
          <w:szCs w:val="22"/>
        </w:rPr>
        <w:t xml:space="preserve">.  This offer is valid until </w:t>
      </w:r>
      <w:r w:rsidR="00131D40" w:rsidRPr="00667065">
        <w:rPr>
          <w:rFonts w:ascii="Calibri" w:eastAsiaTheme="minorHAnsi" w:hAnsi="Calibri" w:cs="Calibri"/>
          <w:sz w:val="22"/>
          <w:szCs w:val="22"/>
        </w:rPr>
        <w:t>December</w:t>
      </w:r>
      <w:r w:rsidRPr="00667065">
        <w:rPr>
          <w:rFonts w:ascii="Calibri" w:eastAsiaTheme="minorHAnsi" w:hAnsi="Calibri" w:cs="Calibri"/>
          <w:sz w:val="22"/>
          <w:szCs w:val="22"/>
        </w:rPr>
        <w:t xml:space="preserve"> </w:t>
      </w:r>
      <w:r w:rsidR="00072163" w:rsidRPr="00667065">
        <w:rPr>
          <w:rFonts w:ascii="Calibri" w:eastAsiaTheme="minorHAnsi" w:hAnsi="Calibri" w:cs="Calibri"/>
          <w:sz w:val="22"/>
          <w:szCs w:val="22"/>
        </w:rPr>
        <w:t>3</w:t>
      </w:r>
      <w:r w:rsidRPr="00667065">
        <w:rPr>
          <w:rFonts w:ascii="Calibri" w:eastAsiaTheme="minorHAnsi" w:hAnsi="Calibri" w:cs="Calibri"/>
          <w:sz w:val="22"/>
          <w:szCs w:val="22"/>
        </w:rPr>
        <w:t>1, 202</w:t>
      </w:r>
      <w:r w:rsidR="00072163" w:rsidRPr="00667065">
        <w:rPr>
          <w:rFonts w:ascii="Calibri" w:eastAsiaTheme="minorHAnsi" w:hAnsi="Calibri" w:cs="Calibri"/>
          <w:sz w:val="22"/>
          <w:szCs w:val="22"/>
        </w:rPr>
        <w:t>3</w:t>
      </w:r>
      <w:r w:rsidRPr="00667065">
        <w:rPr>
          <w:rFonts w:ascii="Calibri" w:eastAsiaTheme="minorHAnsi" w:hAnsi="Calibri" w:cs="Calibri"/>
          <w:sz w:val="22"/>
          <w:szCs w:val="22"/>
        </w:rPr>
        <w:t xml:space="preserve">.  </w:t>
      </w:r>
      <w:r w:rsidRPr="00667065">
        <w:rPr>
          <w:rFonts w:ascii="Calibri" w:eastAsia="Calibri" w:hAnsi="Calibri" w:cs="Calibri"/>
          <w:sz w:val="22"/>
          <w:szCs w:val="22"/>
        </w:rPr>
        <w:t>If</w:t>
      </w:r>
      <w:r w:rsidRPr="00667065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you</w:t>
      </w:r>
      <w:r w:rsidRPr="00667065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have</w:t>
      </w:r>
      <w:r w:rsidRPr="00667065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any</w:t>
      </w:r>
      <w:r w:rsidRPr="00667065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additional</w:t>
      </w:r>
      <w:r w:rsidRPr="00667065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questions,</w:t>
      </w:r>
      <w:r w:rsidRPr="00667065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please</w:t>
      </w:r>
      <w:r w:rsidRPr="00667065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667065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not</w:t>
      </w:r>
      <w:r w:rsidRPr="00667065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hesitate</w:t>
      </w:r>
      <w:r w:rsidRPr="00667065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667065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get</w:t>
      </w:r>
      <w:r w:rsidRPr="00667065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in</w:t>
      </w:r>
      <w:r w:rsidRPr="00667065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touch</w:t>
      </w:r>
      <w:r w:rsidRPr="00667065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with</w:t>
      </w:r>
      <w:r w:rsidRPr="00667065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me</w:t>
      </w:r>
      <w:r w:rsidRPr="00667065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at</w:t>
      </w:r>
      <w:r w:rsidRPr="00667065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(570)</w:t>
      </w:r>
      <w:r w:rsidR="00425136" w:rsidRPr="00667065">
        <w:rPr>
          <w:rFonts w:ascii="Calibri" w:eastAsia="Calibri" w:hAnsi="Calibri" w:cs="Calibri"/>
          <w:sz w:val="22"/>
          <w:szCs w:val="22"/>
        </w:rPr>
        <w:t> </w:t>
      </w:r>
      <w:r w:rsidRPr="00667065">
        <w:rPr>
          <w:rFonts w:ascii="Calibri" w:eastAsia="Calibri" w:hAnsi="Calibri" w:cs="Calibri"/>
          <w:sz w:val="22"/>
          <w:szCs w:val="22"/>
        </w:rPr>
        <w:t>637-7161</w:t>
      </w:r>
      <w:r w:rsidRPr="00667065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667065">
        <w:rPr>
          <w:rFonts w:ascii="Calibri" w:eastAsia="Calibri" w:hAnsi="Calibri" w:cs="Calibri"/>
          <w:sz w:val="22"/>
          <w:szCs w:val="22"/>
        </w:rPr>
        <w:t>or</w:t>
      </w:r>
      <w:r w:rsidRPr="00667065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667065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667065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667065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667065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Pr="00667065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667065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667065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667065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667065" w:rsidRDefault="0053495C" w:rsidP="0053495C">
      <w:pPr>
        <w:spacing w:after="160" w:line="259" w:lineRule="auto"/>
        <w:rPr>
          <w:rFonts w:ascii="Calibri" w:eastAsiaTheme="minorHAnsi" w:hAnsi="Calibri" w:cs="Calibri"/>
          <w:sz w:val="22"/>
          <w:szCs w:val="22"/>
        </w:rPr>
      </w:pPr>
    </w:p>
    <w:p w14:paraId="4FFED0C7" w14:textId="77777777" w:rsidR="001C5237" w:rsidRDefault="001C5237"/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7A39A" w14:textId="77777777" w:rsidR="00911B72" w:rsidRDefault="00911B72">
      <w:r>
        <w:separator/>
      </w:r>
    </w:p>
  </w:endnote>
  <w:endnote w:type="continuationSeparator" w:id="0">
    <w:p w14:paraId="71DAD605" w14:textId="77777777" w:rsidR="00911B72" w:rsidRDefault="00911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5449D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F2BCE" w14:textId="77777777" w:rsidR="00911B72" w:rsidRDefault="00911B72">
      <w:r>
        <w:separator/>
      </w:r>
    </w:p>
  </w:footnote>
  <w:footnote w:type="continuationSeparator" w:id="0">
    <w:p w14:paraId="0EC7D09E" w14:textId="77777777" w:rsidR="00911B72" w:rsidRDefault="00911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5449D7" w:rsidRDefault="00667065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2050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5449D7" w:rsidRDefault="00667065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2051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449D7" w:rsidRDefault="00667065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5449D7" w:rsidRDefault="00667065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2049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484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72163"/>
    <w:rsid w:val="00087CC5"/>
    <w:rsid w:val="000D4951"/>
    <w:rsid w:val="00131D40"/>
    <w:rsid w:val="00170A72"/>
    <w:rsid w:val="001C0363"/>
    <w:rsid w:val="001C5237"/>
    <w:rsid w:val="001D1BA5"/>
    <w:rsid w:val="0025144C"/>
    <w:rsid w:val="002D229D"/>
    <w:rsid w:val="00310EE3"/>
    <w:rsid w:val="00351DB6"/>
    <w:rsid w:val="003700E8"/>
    <w:rsid w:val="003B3451"/>
    <w:rsid w:val="003F0576"/>
    <w:rsid w:val="00425136"/>
    <w:rsid w:val="0053495C"/>
    <w:rsid w:val="00553CFD"/>
    <w:rsid w:val="0056378F"/>
    <w:rsid w:val="00586B8E"/>
    <w:rsid w:val="005A28A4"/>
    <w:rsid w:val="00633221"/>
    <w:rsid w:val="00667065"/>
    <w:rsid w:val="006B2B66"/>
    <w:rsid w:val="00713E38"/>
    <w:rsid w:val="00742ED3"/>
    <w:rsid w:val="00797CDE"/>
    <w:rsid w:val="007D6026"/>
    <w:rsid w:val="007E57E8"/>
    <w:rsid w:val="00801DAC"/>
    <w:rsid w:val="0087150B"/>
    <w:rsid w:val="008A1F03"/>
    <w:rsid w:val="008A4117"/>
    <w:rsid w:val="00911B72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5648D"/>
    <w:rsid w:val="00C90F1E"/>
    <w:rsid w:val="00D178AF"/>
    <w:rsid w:val="00D85DF0"/>
    <w:rsid w:val="00E447AE"/>
    <w:rsid w:val="00E665AE"/>
    <w:rsid w:val="00E6737C"/>
    <w:rsid w:val="00E70479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233</Words>
  <Characters>1261</Characters>
  <Application>Microsoft Office Word</Application>
  <DocSecurity>4</DocSecurity>
  <Lines>45</Lines>
  <Paragraphs>23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Brenda Moses</cp:lastModifiedBy>
  <cp:revision>2</cp:revision>
  <dcterms:created xsi:type="dcterms:W3CDTF">2023-06-10T17:01:00Z</dcterms:created>
  <dcterms:modified xsi:type="dcterms:W3CDTF">2023-06-10T17:01:00Z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