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476D" w14:textId="1A8DE09A" w:rsidR="00054054" w:rsidRDefault="008F37DE">
      <w:pPr>
        <w:rPr>
          <w:b/>
          <w:bCs/>
        </w:rPr>
      </w:pPr>
      <w:r w:rsidRPr="008F37DE">
        <w:rPr>
          <w:b/>
          <w:bCs/>
        </w:rPr>
        <w:t>GTC Response</w:t>
      </w:r>
    </w:p>
    <w:p w14:paraId="4FEE2CE4" w14:textId="032F94C8" w:rsidR="003A3FA3" w:rsidRDefault="003A3FA3">
      <w:r w:rsidRPr="00927959">
        <w:rPr>
          <w:highlight w:val="magenta"/>
        </w:rPr>
        <w:t>Pink</w:t>
      </w:r>
      <w:r>
        <w:t xml:space="preserve"> – ticket</w:t>
      </w:r>
    </w:p>
    <w:p w14:paraId="26F8C5B3" w14:textId="536B61E5" w:rsidR="003A3FA3" w:rsidRDefault="003A3FA3">
      <w:r w:rsidRPr="00927959">
        <w:rPr>
          <w:highlight w:val="green"/>
        </w:rPr>
        <w:t>Green</w:t>
      </w:r>
      <w:r>
        <w:t xml:space="preserve"> – my comments/confusion</w:t>
      </w:r>
    </w:p>
    <w:p w14:paraId="59977299" w14:textId="7AA82B3F" w:rsidR="00427729" w:rsidRPr="003A3FA3" w:rsidRDefault="00927959">
      <w:r w:rsidRPr="00927959">
        <w:rPr>
          <w:highlight w:val="cyan"/>
        </w:rPr>
        <w:t>Teal</w:t>
      </w:r>
      <w:r>
        <w:t xml:space="preserve"> – fixed, needs an update</w:t>
      </w:r>
    </w:p>
    <w:p w14:paraId="62946EB0" w14:textId="77777777" w:rsidR="003A3FA3" w:rsidRPr="008F37DE" w:rsidRDefault="003A3FA3">
      <w:pPr>
        <w:rPr>
          <w:b/>
          <w:bCs/>
        </w:rPr>
      </w:pPr>
    </w:p>
    <w:p w14:paraId="75D96110" w14:textId="578AD758" w:rsidR="008F37DE" w:rsidRPr="00B363C9" w:rsidRDefault="008F37DE" w:rsidP="00B363C9">
      <w:pPr>
        <w:rPr>
          <w:b/>
          <w:bCs/>
        </w:rPr>
      </w:pPr>
      <w:r w:rsidRPr="00B363C9">
        <w:rPr>
          <w:b/>
          <w:bCs/>
        </w:rPr>
        <w:t>System Center</w:t>
      </w:r>
    </w:p>
    <w:p w14:paraId="047435E5" w14:textId="69C13A00" w:rsidR="008F37DE" w:rsidRDefault="00B363C9" w:rsidP="00B363C9">
      <w:pPr>
        <w:spacing w:line="240" w:lineRule="auto"/>
      </w:pPr>
      <w:r>
        <w:t xml:space="preserve">1. </w:t>
      </w:r>
      <w:r w:rsidR="008F37DE">
        <w:t xml:space="preserve">More than 50 events – </w:t>
      </w:r>
      <w:r w:rsidR="008F37DE" w:rsidRPr="00B363C9">
        <w:rPr>
          <w:highlight w:val="magenta"/>
        </w:rPr>
        <w:t>1080</w:t>
      </w:r>
    </w:p>
    <w:p w14:paraId="7BE15325" w14:textId="2F49C18E" w:rsidR="00B363C9" w:rsidRDefault="00B363C9" w:rsidP="00B363C9">
      <w:pPr>
        <w:spacing w:line="240" w:lineRule="auto"/>
      </w:pPr>
      <w:r>
        <w:t xml:space="preserve">2. </w:t>
      </w:r>
      <w:proofErr w:type="gramStart"/>
      <w:r w:rsidR="008F37DE">
        <w:t>User Name</w:t>
      </w:r>
      <w:proofErr w:type="gramEnd"/>
      <w:r w:rsidR="008F37DE">
        <w:t xml:space="preserve"> in Asset Groups – </w:t>
      </w:r>
      <w:r w:rsidRPr="00927959">
        <w:rPr>
          <w:highlight w:val="cyan"/>
        </w:rPr>
        <w:t>Users can no longer be added to Asset Groups, 1073</w:t>
      </w:r>
    </w:p>
    <w:p w14:paraId="5064281B" w14:textId="2FF4FDE9" w:rsidR="00B363C9" w:rsidRDefault="00B363C9" w:rsidP="00B363C9">
      <w:pPr>
        <w:spacing w:line="240" w:lineRule="auto"/>
      </w:pPr>
      <w:r>
        <w:t>3. Dates on User Stats</w:t>
      </w:r>
      <w:r w:rsidR="006940E9">
        <w:t xml:space="preserve"> - </w:t>
      </w:r>
      <w:r w:rsidR="001812DE" w:rsidRPr="001812DE">
        <w:rPr>
          <w:highlight w:val="magenta"/>
        </w:rPr>
        <w:t>1128</w:t>
      </w:r>
    </w:p>
    <w:p w14:paraId="5DB9C449" w14:textId="467DF4A0" w:rsidR="001119A8" w:rsidRDefault="001119A8" w:rsidP="00B363C9">
      <w:pPr>
        <w:spacing w:line="240" w:lineRule="auto"/>
      </w:pPr>
      <w:r>
        <w:t xml:space="preserve">12. Unable to delete line from Meter Details </w:t>
      </w:r>
      <w:r w:rsidR="00974F68">
        <w:t>–</w:t>
      </w:r>
      <w:r>
        <w:t xml:space="preserve"> </w:t>
      </w:r>
      <w:r w:rsidR="00974F68" w:rsidRPr="00974F68">
        <w:rPr>
          <w:highlight w:val="magenta"/>
        </w:rPr>
        <w:t>1081</w:t>
      </w:r>
      <w:r w:rsidR="00974F68">
        <w:t xml:space="preserve"> </w:t>
      </w:r>
    </w:p>
    <w:p w14:paraId="691E7EDB" w14:textId="2F70EAC7" w:rsidR="00974F68" w:rsidRDefault="00974F68" w:rsidP="00B363C9">
      <w:pPr>
        <w:spacing w:line="240" w:lineRule="auto"/>
      </w:pPr>
      <w:r>
        <w:t xml:space="preserve">13. Link to openXDA dashboard – </w:t>
      </w:r>
      <w:r w:rsidRPr="00974F68">
        <w:rPr>
          <w:highlight w:val="magenta"/>
        </w:rPr>
        <w:t>1079</w:t>
      </w:r>
      <w:r>
        <w:t xml:space="preserve"> </w:t>
      </w:r>
    </w:p>
    <w:p w14:paraId="19EB9BED" w14:textId="19E2549E" w:rsidR="00B6315E" w:rsidRDefault="00B6315E" w:rsidP="00B363C9">
      <w:pPr>
        <w:spacing w:line="240" w:lineRule="auto"/>
      </w:pPr>
      <w:r>
        <w:t xml:space="preserve">14. Only shows top 50 entries – </w:t>
      </w:r>
      <w:r w:rsidRPr="00217F9B">
        <w:rPr>
          <w:highlight w:val="magenta"/>
        </w:rPr>
        <w:t>1080, only issue on data files page; example of others?</w:t>
      </w:r>
    </w:p>
    <w:p w14:paraId="3A087F8B" w14:textId="699D6FAF" w:rsidR="00325C70" w:rsidRDefault="00325C70" w:rsidP="00B363C9">
      <w:pPr>
        <w:spacing w:line="240" w:lineRule="auto"/>
      </w:pPr>
      <w:r>
        <w:t xml:space="preserve">20. Double click on a “Transmission Asset” causes blank screen </w:t>
      </w:r>
      <w:r w:rsidR="00BC36B3">
        <w:t>–</w:t>
      </w:r>
      <w:r>
        <w:t xml:space="preserve"> </w:t>
      </w:r>
      <w:r w:rsidR="004F204E" w:rsidRPr="004F204E">
        <w:rPr>
          <w:highlight w:val="cyan"/>
        </w:rPr>
        <w:t>fixed</w:t>
      </w:r>
      <w:r w:rsidR="00BC36B3" w:rsidRPr="00BC36B3">
        <w:rPr>
          <w:highlight w:val="cyan"/>
        </w:rPr>
        <w:t>, 1130</w:t>
      </w:r>
    </w:p>
    <w:p w14:paraId="100E5036" w14:textId="76CBCFD0" w:rsidR="00325C70" w:rsidRDefault="00325C70" w:rsidP="00B363C9">
      <w:pPr>
        <w:spacing w:line="240" w:lineRule="auto"/>
      </w:pPr>
      <w:r>
        <w:t xml:space="preserve">22. Time Zones disappeared from DFRs and PQs – </w:t>
      </w:r>
      <w:r w:rsidR="004F204E" w:rsidRPr="004F204E">
        <w:rPr>
          <w:highlight w:val="cyan"/>
        </w:rPr>
        <w:t>config, needs a Value List for Time Zones</w:t>
      </w:r>
    </w:p>
    <w:p w14:paraId="016FA59A" w14:textId="5A98B25F" w:rsidR="00325C70" w:rsidRDefault="00325C70" w:rsidP="00B363C9">
      <w:pPr>
        <w:spacing w:line="240" w:lineRule="auto"/>
      </w:pPr>
      <w:r>
        <w:t>23. Line Name, Logic, and Breakers on Assets tab under Meter details</w:t>
      </w:r>
      <w:r w:rsidR="00A30B6E">
        <w:t xml:space="preserve"> (a la </w:t>
      </w:r>
      <w:proofErr w:type="spellStart"/>
      <w:r w:rsidR="00A30B6E">
        <w:t>dD</w:t>
      </w:r>
      <w:proofErr w:type="spellEnd"/>
      <w:r w:rsidR="00A30B6E">
        <w:t xml:space="preserve"> Tools)</w:t>
      </w:r>
      <w:r w:rsidR="00572669">
        <w:t xml:space="preserve"> – </w:t>
      </w:r>
      <w:r w:rsidR="00572669" w:rsidRPr="006D2610">
        <w:rPr>
          <w:highlight w:val="magenta"/>
        </w:rPr>
        <w:t xml:space="preserve">1138, </w:t>
      </w:r>
      <w:r w:rsidR="006D2610" w:rsidRPr="006D2610">
        <w:rPr>
          <w:highlight w:val="magenta"/>
        </w:rPr>
        <w:t>1145, 1146</w:t>
      </w:r>
    </w:p>
    <w:p w14:paraId="6E24749C" w14:textId="03B28A70" w:rsidR="00A30B6E" w:rsidRDefault="00A30B6E" w:rsidP="00B363C9">
      <w:pPr>
        <w:spacing w:line="240" w:lineRule="auto"/>
      </w:pPr>
      <w:r>
        <w:t xml:space="preserve">25. Time in Data Files page should be 24hr </w:t>
      </w:r>
      <w:r w:rsidR="005C7CFB">
        <w:t>–</w:t>
      </w:r>
      <w:r>
        <w:t xml:space="preserve"> </w:t>
      </w:r>
      <w:r w:rsidRPr="00A30B6E">
        <w:rPr>
          <w:highlight w:val="magenta"/>
        </w:rPr>
        <w:t>1082</w:t>
      </w:r>
    </w:p>
    <w:p w14:paraId="525C433E" w14:textId="67719E33" w:rsidR="005C7CFB" w:rsidRDefault="005C7CFB" w:rsidP="00B363C9">
      <w:pPr>
        <w:spacing w:line="240" w:lineRule="auto"/>
      </w:pPr>
      <w:r>
        <w:t xml:space="preserve">34. No export button on Data Files page – </w:t>
      </w:r>
      <w:r w:rsidRPr="005C7CFB">
        <w:rPr>
          <w:highlight w:val="magenta"/>
        </w:rPr>
        <w:t>addressed in recent update (no functionality yet)</w:t>
      </w:r>
    </w:p>
    <w:p w14:paraId="0CCEEE56" w14:textId="6D8E18AA" w:rsidR="005F12D4" w:rsidRDefault="005F12D4" w:rsidP="00B363C9">
      <w:pPr>
        <w:spacing w:line="240" w:lineRule="auto"/>
      </w:pPr>
      <w:r>
        <w:t xml:space="preserve">44. Search bar doesn’t work on Asset Group page – </w:t>
      </w:r>
      <w:r w:rsidRPr="005F12D4">
        <w:rPr>
          <w:highlight w:val="magenta"/>
        </w:rPr>
        <w:t>1078</w:t>
      </w:r>
      <w:r>
        <w:t xml:space="preserve"> </w:t>
      </w:r>
    </w:p>
    <w:p w14:paraId="7F5521EC" w14:textId="5037CA82" w:rsidR="005F12D4" w:rsidRDefault="005F12D4" w:rsidP="00B363C9">
      <w:pPr>
        <w:spacing w:line="240" w:lineRule="auto"/>
      </w:pPr>
      <w:r>
        <w:t xml:space="preserve">45. Search bar doesn’t work on OpenXDA Data Readers – </w:t>
      </w:r>
      <w:r w:rsidRPr="005F12D4">
        <w:rPr>
          <w:highlight w:val="magenta"/>
        </w:rPr>
        <w:t>1078</w:t>
      </w:r>
      <w:r>
        <w:t xml:space="preserve"> </w:t>
      </w:r>
    </w:p>
    <w:p w14:paraId="0760B319" w14:textId="26AFD5A7" w:rsidR="005F12D4" w:rsidRDefault="005F12D4" w:rsidP="00B363C9">
      <w:pPr>
        <w:spacing w:line="240" w:lineRule="auto"/>
      </w:pPr>
      <w:r>
        <w:t xml:space="preserve">46. Indicator for selected items – </w:t>
      </w:r>
      <w:r w:rsidRPr="005F12D4">
        <w:rPr>
          <w:highlight w:val="magenta"/>
        </w:rPr>
        <w:t>1084</w:t>
      </w:r>
      <w:r>
        <w:t xml:space="preserve"> </w:t>
      </w:r>
    </w:p>
    <w:p w14:paraId="42A4378B" w14:textId="0613CC06" w:rsidR="005F12D4" w:rsidRDefault="005F12D4" w:rsidP="00B363C9">
      <w:pPr>
        <w:spacing w:line="240" w:lineRule="auto"/>
      </w:pPr>
      <w:r>
        <w:t>47. Duplicate of 46</w:t>
      </w:r>
    </w:p>
    <w:p w14:paraId="4086B342" w14:textId="55B827E1" w:rsidR="009E7E6E" w:rsidRDefault="009E7E6E" w:rsidP="00B363C9">
      <w:pPr>
        <w:spacing w:line="240" w:lineRule="auto"/>
      </w:pPr>
      <w:r>
        <w:t xml:space="preserve">48. Error when adding user – </w:t>
      </w:r>
      <w:r w:rsidR="00816135" w:rsidRPr="00816135">
        <w:rPr>
          <w:highlight w:val="cyan"/>
        </w:rPr>
        <w:t>fixed</w:t>
      </w:r>
    </w:p>
    <w:p w14:paraId="7AF1C5EE" w14:textId="688EC6B6" w:rsidR="009E7E6E" w:rsidRDefault="009E7E6E" w:rsidP="00B363C9">
      <w:pPr>
        <w:spacing w:line="240" w:lineRule="auto"/>
      </w:pPr>
      <w:r>
        <w:t xml:space="preserve">50. 9/2/22 Data Files search stopped working (file exists and was found by removing one number) – </w:t>
      </w:r>
      <w:r w:rsidRPr="009E7E6E">
        <w:rPr>
          <w:highlight w:val="green"/>
        </w:rPr>
        <w:t xml:space="preserve">unable to </w:t>
      </w:r>
      <w:r w:rsidRPr="000D589B">
        <w:rPr>
          <w:highlight w:val="green"/>
        </w:rPr>
        <w:t>replicate</w:t>
      </w:r>
      <w:r w:rsidR="0009267A" w:rsidRPr="000D589B">
        <w:rPr>
          <w:highlight w:val="green"/>
        </w:rPr>
        <w:t xml:space="preserve"> (GTC has too many files)</w:t>
      </w:r>
    </w:p>
    <w:p w14:paraId="3AE99428" w14:textId="61D3F624" w:rsidR="009E7E6E" w:rsidRDefault="009E7E6E" w:rsidP="00B363C9">
      <w:pPr>
        <w:spacing w:line="240" w:lineRule="auto"/>
      </w:pPr>
      <w:r>
        <w:t xml:space="preserve">51. New Meter Wizard won’t open </w:t>
      </w:r>
      <w:r w:rsidR="009A6A08">
        <w:t>–</w:t>
      </w:r>
      <w:r>
        <w:t xml:space="preserve"> </w:t>
      </w:r>
      <w:r w:rsidRPr="00427729">
        <w:rPr>
          <w:highlight w:val="cyan"/>
        </w:rPr>
        <w:t>fixed</w:t>
      </w:r>
    </w:p>
    <w:p w14:paraId="28F20A0B" w14:textId="3E2A3F3B" w:rsidR="009A6A08" w:rsidRDefault="009A6A08" w:rsidP="00B363C9">
      <w:pPr>
        <w:spacing w:line="240" w:lineRule="auto"/>
      </w:pPr>
      <w:r>
        <w:t xml:space="preserve">52. Substation search not working on page load – </w:t>
      </w:r>
      <w:r w:rsidRPr="00427729">
        <w:rPr>
          <w:highlight w:val="cyan"/>
        </w:rPr>
        <w:t>fixed</w:t>
      </w:r>
      <w:r>
        <w:t xml:space="preserve"> </w:t>
      </w:r>
    </w:p>
    <w:p w14:paraId="75C89937" w14:textId="449A26D9" w:rsidR="009A6A08" w:rsidRDefault="009A6A08" w:rsidP="00B363C9">
      <w:pPr>
        <w:spacing w:line="240" w:lineRule="auto"/>
      </w:pPr>
      <w:r>
        <w:t xml:space="preserve">53. Clicking a substation goes to a blank screen – </w:t>
      </w:r>
      <w:r w:rsidR="00816135" w:rsidRPr="00816135">
        <w:rPr>
          <w:highlight w:val="cyan"/>
        </w:rPr>
        <w:t>fixe</w:t>
      </w:r>
      <w:r w:rsidR="00816135" w:rsidRPr="00A43161">
        <w:rPr>
          <w:highlight w:val="cyan"/>
        </w:rPr>
        <w:t>d</w:t>
      </w:r>
      <w:r w:rsidR="000D589B" w:rsidRPr="00A43161">
        <w:rPr>
          <w:highlight w:val="cyan"/>
        </w:rPr>
        <w:t>,</w:t>
      </w:r>
      <w:r w:rsidR="00A43161" w:rsidRPr="00A43161">
        <w:rPr>
          <w:highlight w:val="cyan"/>
        </w:rPr>
        <w:t xml:space="preserve"> 1130</w:t>
      </w:r>
    </w:p>
    <w:p w14:paraId="7C006EB5" w14:textId="5707591C" w:rsidR="00B15186" w:rsidRDefault="00B15186" w:rsidP="00B363C9">
      <w:pPr>
        <w:spacing w:line="240" w:lineRule="auto"/>
      </w:pPr>
      <w:r>
        <w:t xml:space="preserve">62. Add Event ID to Reprocess Files – </w:t>
      </w:r>
      <w:r w:rsidR="00927959" w:rsidRPr="00927959">
        <w:rPr>
          <w:highlight w:val="cyan"/>
        </w:rPr>
        <w:t xml:space="preserve">Fixed, </w:t>
      </w:r>
      <w:r w:rsidRPr="00927959">
        <w:rPr>
          <w:highlight w:val="cyan"/>
        </w:rPr>
        <w:t>1086</w:t>
      </w:r>
      <w:r>
        <w:t xml:space="preserve"> </w:t>
      </w:r>
    </w:p>
    <w:p w14:paraId="757CE1E4" w14:textId="1B419A2E" w:rsidR="00B15186" w:rsidRDefault="00B15186" w:rsidP="00B363C9">
      <w:pPr>
        <w:spacing w:line="240" w:lineRule="auto"/>
      </w:pPr>
      <w:r>
        <w:t xml:space="preserve">63. “Change Password On” for DB User issues – </w:t>
      </w:r>
      <w:r w:rsidR="00816135" w:rsidRPr="0047338D">
        <w:rPr>
          <w:highlight w:val="cyan"/>
        </w:rPr>
        <w:t>fixed</w:t>
      </w:r>
      <w:r w:rsidR="0047338D" w:rsidRPr="0047338D">
        <w:rPr>
          <w:highlight w:val="cyan"/>
        </w:rPr>
        <w:t>, 1104</w:t>
      </w:r>
    </w:p>
    <w:p w14:paraId="36D1CD72" w14:textId="47D71F61" w:rsidR="008F37DE" w:rsidRDefault="008F37DE"/>
    <w:p w14:paraId="22DBB8A9" w14:textId="63FDD3E9" w:rsidR="00B6315E" w:rsidRPr="00B6315E" w:rsidRDefault="00B6315E">
      <w:pPr>
        <w:rPr>
          <w:b/>
          <w:bCs/>
        </w:rPr>
      </w:pPr>
      <w:r>
        <w:rPr>
          <w:b/>
          <w:bCs/>
        </w:rPr>
        <w:lastRenderedPageBreak/>
        <w:t>Notification Pages</w:t>
      </w:r>
    </w:p>
    <w:p w14:paraId="7F094B75" w14:textId="3DB4E86F" w:rsidR="00B6315E" w:rsidRDefault="00B6315E">
      <w:r>
        <w:t xml:space="preserve">15. Can’t manage users on email notifications </w:t>
      </w:r>
      <w:r w:rsidR="00325C70">
        <w:t>–</w:t>
      </w:r>
      <w:r>
        <w:t xml:space="preserve"> </w:t>
      </w:r>
      <w:r w:rsidR="003B419E" w:rsidRPr="003B419E">
        <w:rPr>
          <w:highlight w:val="magenta"/>
        </w:rPr>
        <w:t>1071</w:t>
      </w:r>
    </w:p>
    <w:p w14:paraId="5ACCA09A" w14:textId="45401CF7" w:rsidR="00325C70" w:rsidRDefault="00325C70">
      <w:r>
        <w:t xml:space="preserve">16. Users cannot unsubscribe </w:t>
      </w:r>
      <w:r w:rsidR="003B419E">
        <w:t xml:space="preserve">– </w:t>
      </w:r>
      <w:r w:rsidR="003B419E" w:rsidRPr="003B419E">
        <w:rPr>
          <w:highlight w:val="magenta"/>
        </w:rPr>
        <w:t>1071</w:t>
      </w:r>
      <w:r w:rsidR="003B419E">
        <w:t xml:space="preserve"> </w:t>
      </w:r>
    </w:p>
    <w:p w14:paraId="2B0FBACA" w14:textId="77777777" w:rsidR="0009267A" w:rsidRDefault="0009267A" w:rsidP="0009267A">
      <w:pPr>
        <w:spacing w:line="240" w:lineRule="auto"/>
      </w:pPr>
      <w:r>
        <w:t xml:space="preserve">17. System Center a little buggy – </w:t>
      </w:r>
      <w:r w:rsidRPr="00BF5D9A">
        <w:rPr>
          <w:highlight w:val="cyan"/>
        </w:rPr>
        <w:t>specific process for adding Data Source right now</w:t>
      </w:r>
    </w:p>
    <w:p w14:paraId="6575F673" w14:textId="47A65035" w:rsidR="005C7CFB" w:rsidRDefault="005C7CFB">
      <w:r>
        <w:t>33. Screen goes blank after selecting “Contact Info”</w:t>
      </w:r>
      <w:r w:rsidR="00A43161">
        <w:t xml:space="preserve"> – </w:t>
      </w:r>
      <w:r w:rsidR="00A43161" w:rsidRPr="00A43161">
        <w:rPr>
          <w:highlight w:val="magenta"/>
        </w:rPr>
        <w:t>1141</w:t>
      </w:r>
      <w:r w:rsidR="00A43161">
        <w:t xml:space="preserve"> </w:t>
      </w:r>
    </w:p>
    <w:p w14:paraId="7CD09C39" w14:textId="5A8514D0" w:rsidR="005C7CFB" w:rsidRDefault="005C7CFB">
      <w:r>
        <w:t>34. Link to self-subscribe?</w:t>
      </w:r>
      <w:r w:rsidR="00A43161">
        <w:t xml:space="preserve"> – </w:t>
      </w:r>
      <w:r w:rsidR="00A43161" w:rsidRPr="00693CB3">
        <w:rPr>
          <w:highlight w:val="green"/>
        </w:rPr>
        <w:t>Notification Pages</w:t>
      </w:r>
    </w:p>
    <w:p w14:paraId="3D102CB1" w14:textId="3C3EA081" w:rsidR="005C7CFB" w:rsidRDefault="005C7CFB">
      <w:r>
        <w:t>40. Is something supposed to appear under email “Notifications” for Daily or Alarm (or do we need to set them up?)?</w:t>
      </w:r>
      <w:r w:rsidR="00A43161">
        <w:t xml:space="preserve"> </w:t>
      </w:r>
      <w:r w:rsidR="00693CB3">
        <w:t xml:space="preserve">– </w:t>
      </w:r>
      <w:r w:rsidR="00693CB3" w:rsidRPr="00693CB3">
        <w:rPr>
          <w:highlight w:val="green"/>
        </w:rPr>
        <w:t>They would need to be set up, however, it’s still being developed</w:t>
      </w:r>
    </w:p>
    <w:p w14:paraId="0DC9948A" w14:textId="77777777" w:rsidR="00B6315E" w:rsidRDefault="00B6315E"/>
    <w:p w14:paraId="3676CDD5" w14:textId="018DC40C" w:rsidR="008F37DE" w:rsidRPr="008F37DE" w:rsidRDefault="008F37DE">
      <w:pPr>
        <w:rPr>
          <w:b/>
          <w:bCs/>
        </w:rPr>
      </w:pPr>
      <w:r w:rsidRPr="008F37DE">
        <w:rPr>
          <w:b/>
          <w:bCs/>
        </w:rPr>
        <w:t>PQ Dashboard</w:t>
      </w:r>
    </w:p>
    <w:p w14:paraId="089EB9E5" w14:textId="5B1C1F43" w:rsidR="008F37DE" w:rsidRDefault="00B363C9" w:rsidP="00B363C9">
      <w:pPr>
        <w:spacing w:line="240" w:lineRule="auto"/>
      </w:pPr>
      <w:r>
        <w:t xml:space="preserve">5. Phantom Fault Event on Map – </w:t>
      </w:r>
      <w:r w:rsidRPr="00C81D9F">
        <w:rPr>
          <w:highlight w:val="green"/>
        </w:rPr>
        <w:t>cannot see the filters applied</w:t>
      </w:r>
    </w:p>
    <w:p w14:paraId="60E822AE" w14:textId="404D1E63" w:rsidR="00B363C9" w:rsidRDefault="00B363C9" w:rsidP="00B363C9">
      <w:pPr>
        <w:spacing w:line="240" w:lineRule="auto"/>
      </w:pPr>
      <w:r>
        <w:t>6. No PQ Data since early July</w:t>
      </w:r>
      <w:r w:rsidR="00693CB3">
        <w:t xml:space="preserve"> </w:t>
      </w:r>
      <w:r w:rsidR="00167555">
        <w:t>–</w:t>
      </w:r>
      <w:r w:rsidR="00693CB3">
        <w:t xml:space="preserve"> </w:t>
      </w:r>
      <w:r w:rsidR="00167555" w:rsidRPr="00167555">
        <w:rPr>
          <w:highlight w:val="magenta"/>
        </w:rPr>
        <w:t>1142</w:t>
      </w:r>
      <w:r w:rsidR="00167555">
        <w:t xml:space="preserve"> </w:t>
      </w:r>
    </w:p>
    <w:p w14:paraId="6E7FD41E" w14:textId="25FC35D2" w:rsidR="00B363C9" w:rsidRDefault="00B363C9" w:rsidP="00B363C9">
      <w:pPr>
        <w:spacing w:line="240" w:lineRule="auto"/>
      </w:pPr>
      <w:r>
        <w:t>7. Settings button nonfunctional</w:t>
      </w:r>
      <w:r w:rsidR="00927959">
        <w:t xml:space="preserve"> – </w:t>
      </w:r>
      <w:r w:rsidR="0093553D" w:rsidRPr="0093553D">
        <w:rPr>
          <w:highlight w:val="cyan"/>
        </w:rPr>
        <w:t>need to add users through DB</w:t>
      </w:r>
    </w:p>
    <w:p w14:paraId="0BF910E9" w14:textId="7871F415" w:rsidR="001119A8" w:rsidRDefault="001119A8" w:rsidP="00B363C9">
      <w:pPr>
        <w:spacing w:line="240" w:lineRule="auto"/>
      </w:pPr>
      <w:r>
        <w:t xml:space="preserve">11. </w:t>
      </w:r>
      <w:r w:rsidR="00E06530">
        <w:t>In Events tab, w</w:t>
      </w:r>
      <w:r>
        <w:t>hen clicking on Meter, expect “Meter Events by Line” instead of SE Browser</w:t>
      </w:r>
      <w:r w:rsidR="00DC0F17">
        <w:t xml:space="preserve"> </w:t>
      </w:r>
      <w:r w:rsidR="007D252E">
        <w:t>–</w:t>
      </w:r>
      <w:r w:rsidR="00DC0F17">
        <w:t xml:space="preserve"> </w:t>
      </w:r>
      <w:r w:rsidR="007D252E" w:rsidRPr="00411F0C">
        <w:rPr>
          <w:highlight w:val="cyan"/>
        </w:rPr>
        <w:t>filtered data when redirecting to SE Browser (fixed but not deployed)</w:t>
      </w:r>
    </w:p>
    <w:p w14:paraId="5F3F2A9B" w14:textId="613DAA1E" w:rsidR="005C7CFB" w:rsidRDefault="005C7CFB" w:rsidP="00B363C9">
      <w:pPr>
        <w:spacing w:line="240" w:lineRule="auto"/>
      </w:pPr>
      <w:r>
        <w:t xml:space="preserve">39. Data missing from Open Fault Detail Window - </w:t>
      </w:r>
      <w:r w:rsidRPr="005C7CFB">
        <w:rPr>
          <w:highlight w:val="magenta"/>
        </w:rPr>
        <w:t>1083</w:t>
      </w:r>
    </w:p>
    <w:p w14:paraId="49CDE86A" w14:textId="77777777" w:rsidR="008F37DE" w:rsidRDefault="008F37DE"/>
    <w:p w14:paraId="4C599579" w14:textId="1C000093" w:rsidR="008F37DE" w:rsidRPr="008F37DE" w:rsidRDefault="008F37DE">
      <w:pPr>
        <w:rPr>
          <w:b/>
          <w:bCs/>
        </w:rPr>
      </w:pPr>
      <w:r w:rsidRPr="008F37DE">
        <w:rPr>
          <w:b/>
          <w:bCs/>
        </w:rPr>
        <w:t>SE Browser</w:t>
      </w:r>
    </w:p>
    <w:p w14:paraId="4722CB36" w14:textId="25090319" w:rsidR="008F37DE" w:rsidRDefault="00B363C9" w:rsidP="00B363C9">
      <w:r>
        <w:t>4. Breaker Report error</w:t>
      </w:r>
      <w:r w:rsidR="00167555">
        <w:t xml:space="preserve"> – </w:t>
      </w:r>
      <w:r w:rsidR="00167555" w:rsidRPr="00167555">
        <w:rPr>
          <w:highlight w:val="magenta"/>
        </w:rPr>
        <w:t>1136</w:t>
      </w:r>
      <w:r w:rsidR="00167555">
        <w:t xml:space="preserve"> </w:t>
      </w:r>
    </w:p>
    <w:p w14:paraId="1D83CA42" w14:textId="086C0457" w:rsidR="00B363C9" w:rsidRDefault="00B363C9" w:rsidP="00B363C9">
      <w:r>
        <w:t xml:space="preserve">8. Icon broken – </w:t>
      </w:r>
      <w:r w:rsidRPr="001119A8">
        <w:rPr>
          <w:highlight w:val="cyan"/>
        </w:rPr>
        <w:t>fixed, 1040</w:t>
      </w:r>
    </w:p>
    <w:p w14:paraId="32EF2432" w14:textId="5F51E23A" w:rsidR="00B363C9" w:rsidRDefault="00B363C9" w:rsidP="00B363C9">
      <w:r>
        <w:t xml:space="preserve">9. </w:t>
      </w:r>
      <w:r w:rsidR="001119A8">
        <w:t xml:space="preserve">Sometimes extends beyond browser page, no scroll bar – </w:t>
      </w:r>
      <w:r w:rsidR="001119A8" w:rsidRPr="001119A8">
        <w:rPr>
          <w:highlight w:val="magenta"/>
        </w:rPr>
        <w:t>1044</w:t>
      </w:r>
    </w:p>
    <w:p w14:paraId="6360A7C1" w14:textId="2861190A" w:rsidR="001119A8" w:rsidRDefault="001119A8" w:rsidP="00B363C9">
      <w:r>
        <w:t xml:space="preserve">10. Mag/Dur mouse over flickers – </w:t>
      </w:r>
      <w:r w:rsidRPr="001119A8">
        <w:rPr>
          <w:highlight w:val="magenta"/>
        </w:rPr>
        <w:t>1049</w:t>
      </w:r>
    </w:p>
    <w:p w14:paraId="300A6974" w14:textId="00A8BEC3" w:rsidR="004E0A5C" w:rsidRDefault="004E0A5C" w:rsidP="00B363C9">
      <w:r>
        <w:t xml:space="preserve">30. When filtering in Event Search, not </w:t>
      </w:r>
      <w:proofErr w:type="gramStart"/>
      <w:r>
        <w:t>all of</w:t>
      </w:r>
      <w:proofErr w:type="gramEnd"/>
      <w:r>
        <w:t xml:space="preserve"> the faults are showing up</w:t>
      </w:r>
      <w:r w:rsidR="00167555">
        <w:t xml:space="preserve"> </w:t>
      </w:r>
      <w:r w:rsidR="009A33D0">
        <w:t>–</w:t>
      </w:r>
      <w:r w:rsidR="00167555">
        <w:t xml:space="preserve"> </w:t>
      </w:r>
      <w:r w:rsidR="00167555" w:rsidRPr="009A33D0">
        <w:rPr>
          <w:highlight w:val="magenta"/>
        </w:rPr>
        <w:t>11</w:t>
      </w:r>
      <w:r w:rsidR="009A33D0" w:rsidRPr="009A33D0">
        <w:rPr>
          <w:highlight w:val="magenta"/>
        </w:rPr>
        <w:t>40</w:t>
      </w:r>
      <w:r w:rsidR="009A33D0">
        <w:t xml:space="preserve"> </w:t>
      </w:r>
    </w:p>
    <w:p w14:paraId="3EDE1D10" w14:textId="2DE84F3F" w:rsidR="005C7CFB" w:rsidRDefault="005C7CFB" w:rsidP="00B363C9">
      <w:r>
        <w:t>31. How to search for type “Breaker”?</w:t>
      </w:r>
      <w:r w:rsidR="00315EBD">
        <w:t xml:space="preserve"> </w:t>
      </w:r>
      <w:r w:rsidR="003A60D3">
        <w:t>–</w:t>
      </w:r>
      <w:r w:rsidR="00315EBD">
        <w:t xml:space="preserve"> </w:t>
      </w:r>
      <w:r w:rsidR="003A60D3" w:rsidRPr="003A60D3">
        <w:rPr>
          <w:highlight w:val="magenta"/>
        </w:rPr>
        <w:t>1137</w:t>
      </w:r>
      <w:r w:rsidR="003A60D3">
        <w:t xml:space="preserve"> </w:t>
      </w:r>
    </w:p>
    <w:p w14:paraId="72DAE488" w14:textId="5AC2CBA3" w:rsidR="005C7CFB" w:rsidRDefault="005C7CFB" w:rsidP="00B363C9">
      <w:r>
        <w:t>36. Meter Activity &gt; FILES PROCESSED LAST 24 HOURS shows nothing</w:t>
      </w:r>
      <w:r w:rsidR="004B0149">
        <w:t xml:space="preserve"> – </w:t>
      </w:r>
      <w:r w:rsidR="008831CC" w:rsidRPr="008831CC">
        <w:rPr>
          <w:highlight w:val="green"/>
        </w:rPr>
        <w:t>timing out due to volume of files</w:t>
      </w:r>
    </w:p>
    <w:p w14:paraId="6D7830EF" w14:textId="1CD2F54A" w:rsidR="005C7CFB" w:rsidRDefault="005C7CFB" w:rsidP="00B363C9">
      <w:r>
        <w:t xml:space="preserve">37. </w:t>
      </w:r>
      <w:proofErr w:type="spellStart"/>
      <w:r>
        <w:t>TripCoil</w:t>
      </w:r>
      <w:proofErr w:type="spellEnd"/>
      <w:r>
        <w:t xml:space="preserve"> &amp; </w:t>
      </w:r>
      <w:proofErr w:type="spellStart"/>
      <w:r>
        <w:t>CapBank</w:t>
      </w:r>
      <w:proofErr w:type="spellEnd"/>
      <w:r>
        <w:t xml:space="preserve"> Reports</w:t>
      </w:r>
      <w:r w:rsidR="004B0149">
        <w:t xml:space="preserve"> – </w:t>
      </w:r>
      <w:r w:rsidR="004B0149" w:rsidRPr="00411F0C">
        <w:rPr>
          <w:highlight w:val="cyan"/>
        </w:rPr>
        <w:t>These are specifically TVA things</w:t>
      </w:r>
      <w:r w:rsidR="00601BA9" w:rsidRPr="00411F0C">
        <w:rPr>
          <w:highlight w:val="cyan"/>
        </w:rPr>
        <w:t xml:space="preserve"> (hide Reports)</w:t>
      </w:r>
    </w:p>
    <w:p w14:paraId="2DEDCF68" w14:textId="451362A5" w:rsidR="005C7CFB" w:rsidRDefault="005C7CFB" w:rsidP="00B363C9">
      <w:r>
        <w:t>38. Remove Breaker Open Event Type</w:t>
      </w:r>
      <w:r w:rsidR="003C5B74">
        <w:t xml:space="preserve"> </w:t>
      </w:r>
      <w:r w:rsidR="007A5850">
        <w:t>–</w:t>
      </w:r>
      <w:r w:rsidR="003C5B74">
        <w:t xml:space="preserve"> </w:t>
      </w:r>
      <w:r w:rsidR="007A5850" w:rsidRPr="007A5850">
        <w:rPr>
          <w:highlight w:val="magenta"/>
        </w:rPr>
        <w:t>1144</w:t>
      </w:r>
      <w:r w:rsidR="007A5850">
        <w:t xml:space="preserve"> </w:t>
      </w:r>
    </w:p>
    <w:p w14:paraId="0BC54CFD" w14:textId="3975EA2A" w:rsidR="00325C70" w:rsidRDefault="00325C70" w:rsidP="00B363C9"/>
    <w:p w14:paraId="7BA5151C" w14:textId="2B3021C6" w:rsidR="009A6A08" w:rsidRPr="009A6A08" w:rsidRDefault="009A6A08" w:rsidP="00B363C9">
      <w:pPr>
        <w:rPr>
          <w:b/>
          <w:bCs/>
        </w:rPr>
      </w:pPr>
      <w:r>
        <w:rPr>
          <w:b/>
          <w:bCs/>
        </w:rPr>
        <w:t>openSEE</w:t>
      </w:r>
    </w:p>
    <w:p w14:paraId="1F016EE5" w14:textId="1C732082" w:rsidR="009A6A08" w:rsidRDefault="009A6A08" w:rsidP="00B363C9">
      <w:r>
        <w:t>54. Show Points popup resize option</w:t>
      </w:r>
    </w:p>
    <w:p w14:paraId="07B2EC61" w14:textId="3EE2ACA0" w:rsidR="009A6A08" w:rsidRDefault="009A6A08" w:rsidP="00B363C9">
      <w:r>
        <w:lastRenderedPageBreak/>
        <w:t xml:space="preserve">55. “Remove” and “Pop” buttons do not function – </w:t>
      </w:r>
      <w:r w:rsidRPr="009A6A08">
        <w:rPr>
          <w:highlight w:val="magenta"/>
        </w:rPr>
        <w:t>1058</w:t>
      </w:r>
    </w:p>
    <w:p w14:paraId="64D50658" w14:textId="391FB20B" w:rsidR="009A6A08" w:rsidRDefault="009A6A08" w:rsidP="00B363C9">
      <w:r>
        <w:t xml:space="preserve">56. Event ID link in “Show Correlated Sags” does not work – </w:t>
      </w:r>
      <w:r w:rsidRPr="009A6A08">
        <w:rPr>
          <w:highlight w:val="magenta"/>
        </w:rPr>
        <w:t>1109</w:t>
      </w:r>
      <w:r>
        <w:t xml:space="preserve"> </w:t>
      </w:r>
    </w:p>
    <w:p w14:paraId="0FFE1FA6" w14:textId="6AB3B975" w:rsidR="009A6A08" w:rsidRDefault="009A6A08" w:rsidP="00B363C9">
      <w:r>
        <w:t xml:space="preserve">57. “Show Lightning Data” shows no data – </w:t>
      </w:r>
      <w:r w:rsidR="000C655B">
        <w:t>under development</w:t>
      </w:r>
    </w:p>
    <w:p w14:paraId="507B45B0" w14:textId="49F9659F" w:rsidR="009A6A08" w:rsidRDefault="009A6A08" w:rsidP="00B363C9">
      <w:r>
        <w:t xml:space="preserve">58. Breaker Restrike info missing from “Show Stats” – </w:t>
      </w:r>
      <w:r w:rsidRPr="009A6A08">
        <w:rPr>
          <w:highlight w:val="magenta"/>
        </w:rPr>
        <w:t>1085</w:t>
      </w:r>
      <w:r>
        <w:t xml:space="preserve"> </w:t>
      </w:r>
    </w:p>
    <w:p w14:paraId="7FBC505C" w14:textId="379E0044" w:rsidR="009A6A08" w:rsidRDefault="009A6A08" w:rsidP="00B363C9">
      <w:r>
        <w:t>59. Make “Show Stats” larger like previous XDA version</w:t>
      </w:r>
    </w:p>
    <w:p w14:paraId="437CF5DD" w14:textId="4480D94B" w:rsidR="00B15186" w:rsidRDefault="00B15186" w:rsidP="00B363C9">
      <w:r>
        <w:t xml:space="preserve">60. Compare tab crashes when “Display all Events on single Graph for Compare Overlapping Events” box is checked – </w:t>
      </w:r>
      <w:r w:rsidRPr="00B15186">
        <w:rPr>
          <w:highlight w:val="magenta"/>
        </w:rPr>
        <w:t>1110</w:t>
      </w:r>
      <w:r>
        <w:t xml:space="preserve"> </w:t>
      </w:r>
    </w:p>
    <w:p w14:paraId="1E1CF681" w14:textId="69A832B9" w:rsidR="00B15186" w:rsidRDefault="00B15186" w:rsidP="00B363C9">
      <w:r>
        <w:t xml:space="preserve">61. Page goes blank when “Fault Distance” selected in “Analytics” tab – </w:t>
      </w:r>
      <w:r w:rsidR="00D91B4E" w:rsidRPr="00D91B4E">
        <w:rPr>
          <w:highlight w:val="cyan"/>
        </w:rPr>
        <w:t>fixed</w:t>
      </w:r>
    </w:p>
    <w:p w14:paraId="72473454" w14:textId="77777777" w:rsidR="009A6A08" w:rsidRDefault="009A6A08" w:rsidP="00B363C9"/>
    <w:p w14:paraId="1B193968" w14:textId="329E2074" w:rsidR="00325C70" w:rsidRDefault="00325C70" w:rsidP="00B363C9">
      <w:pPr>
        <w:rPr>
          <w:b/>
          <w:bCs/>
        </w:rPr>
      </w:pPr>
      <w:proofErr w:type="spellStart"/>
      <w:r>
        <w:rPr>
          <w:b/>
          <w:bCs/>
        </w:rPr>
        <w:t>dD</w:t>
      </w:r>
      <w:proofErr w:type="spellEnd"/>
      <w:r>
        <w:rPr>
          <w:b/>
          <w:bCs/>
        </w:rPr>
        <w:t xml:space="preserve"> Tools</w:t>
      </w:r>
    </w:p>
    <w:p w14:paraId="774FE352" w14:textId="1B8FD8AB" w:rsidR="00325C70" w:rsidRDefault="00325C70" w:rsidP="00B363C9">
      <w:r>
        <w:t>18. Where to put DFRs in “test” mode</w:t>
      </w:r>
      <w:r w:rsidR="00F1480F">
        <w:t xml:space="preserve"> </w:t>
      </w:r>
      <w:r w:rsidR="004166F5">
        <w:t xml:space="preserve">– </w:t>
      </w:r>
      <w:r w:rsidR="004166F5" w:rsidRPr="004166F5">
        <w:rPr>
          <w:highlight w:val="magenta"/>
        </w:rPr>
        <w:t>1143</w:t>
      </w:r>
      <w:r w:rsidR="004166F5">
        <w:t xml:space="preserve"> </w:t>
      </w:r>
    </w:p>
    <w:p w14:paraId="496C4D11" w14:textId="788FA6FC" w:rsidR="00A30B6E" w:rsidRDefault="00A30B6E" w:rsidP="00B363C9">
      <w:r>
        <w:t xml:space="preserve">24. </w:t>
      </w:r>
      <w:proofErr w:type="spellStart"/>
      <w:r>
        <w:t>dD</w:t>
      </w:r>
      <w:proofErr w:type="spellEnd"/>
      <w:r>
        <w:t xml:space="preserve"> Export page to view meters attached to Remote XDA instances slow to load or does not load at all – </w:t>
      </w:r>
      <w:r w:rsidR="00E0236B" w:rsidRPr="00E0236B">
        <w:rPr>
          <w:highlight w:val="green"/>
        </w:rPr>
        <w:t>Remote XDA Instances in System Center</w:t>
      </w:r>
    </w:p>
    <w:p w14:paraId="06EFAC81" w14:textId="12EFBE03" w:rsidR="005C7CFB" w:rsidRDefault="005C7CFB" w:rsidP="00B363C9">
      <w:r>
        <w:t>32. Duplicate of 18</w:t>
      </w:r>
    </w:p>
    <w:p w14:paraId="12593808" w14:textId="07912E26" w:rsidR="005F12D4" w:rsidRDefault="005F12D4" w:rsidP="00B363C9">
      <w:r>
        <w:t xml:space="preserve">41. “Files” button missing from </w:t>
      </w:r>
      <w:proofErr w:type="spellStart"/>
      <w:r>
        <w:t>dD</w:t>
      </w:r>
      <w:proofErr w:type="spellEnd"/>
      <w:r>
        <w:t xml:space="preserve"> Export (exists in KING). Is this needed to set up files to send to GPC?</w:t>
      </w:r>
    </w:p>
    <w:p w14:paraId="6993E7F9" w14:textId="7B023667" w:rsidR="00325C70" w:rsidRDefault="00325C70" w:rsidP="00B363C9"/>
    <w:p w14:paraId="1EEE0648" w14:textId="2719BEF1" w:rsidR="00A30B6E" w:rsidRPr="00A30B6E" w:rsidRDefault="00A30B6E" w:rsidP="00B363C9">
      <w:pPr>
        <w:rPr>
          <w:b/>
          <w:bCs/>
        </w:rPr>
      </w:pPr>
      <w:r>
        <w:rPr>
          <w:b/>
          <w:bCs/>
        </w:rPr>
        <w:t>Other/Multiple Applications</w:t>
      </w:r>
    </w:p>
    <w:p w14:paraId="43025FDE" w14:textId="12F43F55" w:rsidR="00325C70" w:rsidRDefault="00325C70" w:rsidP="00B363C9">
      <w:r>
        <w:t>19. Breaker Restrike table did not get migrated</w:t>
      </w:r>
      <w:r w:rsidR="002D7047">
        <w:t xml:space="preserve"> – </w:t>
      </w:r>
      <w:r w:rsidR="002D7047" w:rsidRPr="002D7047">
        <w:rPr>
          <w:highlight w:val="cyan"/>
        </w:rPr>
        <w:t>fixed</w:t>
      </w:r>
      <w:r w:rsidR="002D7047">
        <w:t xml:space="preserve"> </w:t>
      </w:r>
    </w:p>
    <w:p w14:paraId="4CED2513" w14:textId="6E6BB2AE" w:rsidR="00325C70" w:rsidRDefault="00325C70" w:rsidP="00B363C9">
      <w:r>
        <w:t xml:space="preserve">21. Fix file path hash error before moving to KING </w:t>
      </w:r>
      <w:r w:rsidR="00D07A45">
        <w:t>–</w:t>
      </w:r>
      <w:r>
        <w:t xml:space="preserve"> </w:t>
      </w:r>
      <w:r w:rsidR="00D07A45" w:rsidRPr="00D07A45">
        <w:rPr>
          <w:highlight w:val="cyan"/>
        </w:rPr>
        <w:t>fi</w:t>
      </w:r>
      <w:r w:rsidR="00D07A45" w:rsidRPr="00A30568">
        <w:rPr>
          <w:highlight w:val="cyan"/>
        </w:rPr>
        <w:t>x</w:t>
      </w:r>
      <w:r w:rsidR="002D7047" w:rsidRPr="00A30568">
        <w:rPr>
          <w:highlight w:val="cyan"/>
        </w:rPr>
        <w:t xml:space="preserve">ed, </w:t>
      </w:r>
      <w:r w:rsidR="00A30568" w:rsidRPr="00A30568">
        <w:rPr>
          <w:highlight w:val="cyan"/>
        </w:rPr>
        <w:t>1135</w:t>
      </w:r>
    </w:p>
    <w:p w14:paraId="74E75C94" w14:textId="19A054DB" w:rsidR="00A30B6E" w:rsidRDefault="00A30B6E" w:rsidP="00B363C9">
      <w:r>
        <w:t xml:space="preserve">26. All references to </w:t>
      </w:r>
      <w:proofErr w:type="spellStart"/>
      <w:r>
        <w:t>OpenFTT</w:t>
      </w:r>
      <w:proofErr w:type="spellEnd"/>
      <w:r>
        <w:t xml:space="preserve"> need to be changed to </w:t>
      </w:r>
      <w:proofErr w:type="spellStart"/>
      <w:r>
        <w:t>Faulttracetool</w:t>
      </w:r>
      <w:proofErr w:type="spellEnd"/>
      <w:r>
        <w:t xml:space="preserve"> – </w:t>
      </w:r>
      <w:r w:rsidR="00A30568" w:rsidRPr="000B7E39">
        <w:rPr>
          <w:highlight w:val="cyan"/>
        </w:rPr>
        <w:t>config email templates, 11</w:t>
      </w:r>
      <w:r w:rsidR="000B7E39" w:rsidRPr="000B7E39">
        <w:rPr>
          <w:highlight w:val="cyan"/>
        </w:rPr>
        <w:t>34</w:t>
      </w:r>
    </w:p>
    <w:p w14:paraId="33EC9AF4" w14:textId="443A9DE5" w:rsidR="00A30B6E" w:rsidRDefault="00A30B6E" w:rsidP="00B363C9">
      <w:bookmarkStart w:id="0" w:name="_Hlk114498588"/>
      <w:r>
        <w:t>27. Line names are no longer displaying, only line numbers (emails, PQD, SC, openSEE)</w:t>
      </w:r>
      <w:r w:rsidR="000B7E39">
        <w:t xml:space="preserve"> </w:t>
      </w:r>
      <w:r w:rsidR="003C6394">
        <w:t>–</w:t>
      </w:r>
      <w:r w:rsidR="000B7E39">
        <w:t xml:space="preserve"> </w:t>
      </w:r>
      <w:r w:rsidR="003C6394" w:rsidRPr="003C6394">
        <w:rPr>
          <w:highlight w:val="magenta"/>
        </w:rPr>
        <w:t>1138</w:t>
      </w:r>
      <w:r w:rsidR="003C6394">
        <w:t xml:space="preserve"> </w:t>
      </w:r>
    </w:p>
    <w:bookmarkEnd w:id="0"/>
    <w:p w14:paraId="24618555" w14:textId="1BF4A9A7" w:rsidR="00A30B6E" w:rsidRDefault="00A30B6E" w:rsidP="00B363C9">
      <w:r>
        <w:t>28. The link to “Click for waveform” is broken in the PQDB email (</w:t>
      </w:r>
      <w:proofErr w:type="spellStart"/>
      <w:r>
        <w:t>graf</w:t>
      </w:r>
      <w:proofErr w:type="spellEnd"/>
      <w:r>
        <w:t>/</w:t>
      </w:r>
      <w:proofErr w:type="spellStart"/>
      <w:r w:rsidR="004E0A5C">
        <w:t>GTCDashboard</w:t>
      </w:r>
      <w:proofErr w:type="spellEnd"/>
      <w:r w:rsidR="004E0A5C">
        <w:t>/Main/</w:t>
      </w:r>
      <w:proofErr w:type="spellStart"/>
      <w:r w:rsidR="004E0A5C">
        <w:t>OpenSEE?eventid</w:t>
      </w:r>
      <w:proofErr w:type="spellEnd"/>
      <w:r w:rsidR="004E0A5C">
        <w:t>=3297915&amp;faultcurves=1)</w:t>
      </w:r>
      <w:r w:rsidR="005C447A">
        <w:t xml:space="preserve"> – </w:t>
      </w:r>
      <w:r w:rsidR="005C447A" w:rsidRPr="005C447A">
        <w:rPr>
          <w:highlight w:val="cyan"/>
        </w:rPr>
        <w:t>email template config</w:t>
      </w:r>
    </w:p>
    <w:p w14:paraId="64825471" w14:textId="5B8CACC2" w:rsidR="004E0A5C" w:rsidRPr="00325C70" w:rsidRDefault="004E0A5C" w:rsidP="00B363C9">
      <w:bookmarkStart w:id="1" w:name="_Hlk114498615"/>
      <w:r>
        <w:t>29. The FTT map does not display in the email, just an error (“</w:t>
      </w:r>
      <w:r w:rsidRPr="004E0A5C">
        <w:rPr>
          <w:rFonts w:ascii="Courier New" w:hAnsi="Courier New" w:cs="Courier New"/>
          <w:sz w:val="20"/>
          <w:szCs w:val="20"/>
        </w:rPr>
        <w:t xml:space="preserve">Error while querying event_ftt00.jpg: </w:t>
      </w:r>
      <w:proofErr w:type="spellStart"/>
      <w:r w:rsidRPr="004E0A5C">
        <w:rPr>
          <w:rFonts w:ascii="Courier New" w:hAnsi="Courier New" w:cs="Courier New"/>
          <w:sz w:val="20"/>
          <w:szCs w:val="20"/>
        </w:rPr>
        <w:t>System.FormatException</w:t>
      </w:r>
      <w:proofErr w:type="spellEnd"/>
      <w:r w:rsidRPr="004E0A5C">
        <w:rPr>
          <w:rFonts w:ascii="Courier New" w:hAnsi="Courier New" w:cs="Courier New"/>
          <w:sz w:val="20"/>
          <w:szCs w:val="20"/>
        </w:rPr>
        <w:t xml:space="preserve">: Input string was not in a correct format. At </w:t>
      </w:r>
      <w:proofErr w:type="spellStart"/>
      <w:proofErr w:type="gramStart"/>
      <w:r w:rsidRPr="004E0A5C">
        <w:rPr>
          <w:rFonts w:ascii="Courier New" w:hAnsi="Courier New" w:cs="Courier New"/>
          <w:sz w:val="20"/>
          <w:szCs w:val="20"/>
        </w:rPr>
        <w:t>System.Number.ParseDouble</w:t>
      </w:r>
      <w:proofErr w:type="spellEnd"/>
      <w:proofErr w:type="gramEnd"/>
      <w:r w:rsidRPr="004E0A5C">
        <w:rPr>
          <w:rFonts w:ascii="Courier New" w:hAnsi="Courier New" w:cs="Courier New"/>
          <w:sz w:val="20"/>
          <w:szCs w:val="20"/>
        </w:rPr>
        <w:t xml:space="preserve">(String value, </w:t>
      </w:r>
      <w:proofErr w:type="spellStart"/>
      <w:r w:rsidRPr="004E0A5C">
        <w:rPr>
          <w:rFonts w:ascii="Courier New" w:hAnsi="Courier New" w:cs="Courier New"/>
          <w:sz w:val="20"/>
          <w:szCs w:val="20"/>
        </w:rPr>
        <w:t>NumberStyles</w:t>
      </w:r>
      <w:proofErr w:type="spellEnd"/>
      <w:r w:rsidRPr="004E0A5C">
        <w:rPr>
          <w:rFonts w:ascii="Courier New" w:hAnsi="Courier New" w:cs="Courier New"/>
          <w:sz w:val="20"/>
          <w:szCs w:val="20"/>
        </w:rPr>
        <w:t xml:space="preserve"> options, </w:t>
      </w:r>
      <w:proofErr w:type="spellStart"/>
      <w:r w:rsidRPr="004E0A5C">
        <w:rPr>
          <w:rFonts w:ascii="Courier New" w:hAnsi="Courier New" w:cs="Courier New"/>
          <w:sz w:val="20"/>
          <w:szCs w:val="20"/>
        </w:rPr>
        <w:t>NumberFormatInfo</w:t>
      </w:r>
      <w:proofErr w:type="spellEnd"/>
      <w:r w:rsidRPr="004E0A5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E0A5C">
        <w:rPr>
          <w:rFonts w:ascii="Courier New" w:hAnsi="Courier New" w:cs="Courier New"/>
          <w:sz w:val="20"/>
          <w:szCs w:val="20"/>
        </w:rPr>
        <w:t>numfmt</w:t>
      </w:r>
      <w:proofErr w:type="spellEnd"/>
      <w:r w:rsidRPr="004E0A5C">
        <w:rPr>
          <w:rFonts w:ascii="Courier New" w:hAnsi="Courier New" w:cs="Courier New"/>
          <w:sz w:val="20"/>
          <w:szCs w:val="20"/>
        </w:rPr>
        <w:t xml:space="preserve">) at </w:t>
      </w:r>
      <w:proofErr w:type="spellStart"/>
      <w:r w:rsidRPr="004E0A5C">
        <w:rPr>
          <w:rFonts w:ascii="Courier New" w:hAnsi="Courier New" w:cs="Courier New"/>
          <w:sz w:val="20"/>
          <w:szCs w:val="20"/>
        </w:rPr>
        <w:t>System.Convert.ToDouble</w:t>
      </w:r>
      <w:proofErr w:type="spellEnd"/>
      <w:r w:rsidRPr="004E0A5C">
        <w:rPr>
          <w:rFonts w:ascii="Courier New" w:hAnsi="Courier New" w:cs="Courier New"/>
          <w:sz w:val="20"/>
          <w:szCs w:val="20"/>
        </w:rPr>
        <w:t xml:space="preserve">(String value) at FaultData.DataWriters.GTC.FTTImageGenerator.ConvertToFTTImageStream(XElement </w:t>
      </w:r>
      <w:proofErr w:type="spellStart"/>
      <w:r w:rsidRPr="004E0A5C">
        <w:rPr>
          <w:rFonts w:ascii="Courier New" w:hAnsi="Courier New" w:cs="Courier New"/>
          <w:sz w:val="20"/>
          <w:szCs w:val="20"/>
        </w:rPr>
        <w:t>fttElement</w:t>
      </w:r>
      <w:proofErr w:type="spellEnd"/>
      <w:r w:rsidRPr="004E0A5C">
        <w:rPr>
          <w:rFonts w:ascii="Courier New" w:hAnsi="Courier New" w:cs="Courier New"/>
          <w:sz w:val="20"/>
          <w:szCs w:val="20"/>
        </w:rPr>
        <w:t>) at FaultData.DataWriters.Emails.EventEmailService.&lt;&gt;c__DisplayClass20_0.b__0(XE</w:t>
      </w:r>
      <w:r w:rsidR="005F12D4">
        <w:rPr>
          <w:rFonts w:ascii="Courier New" w:hAnsi="Courier New" w:cs="Courier New"/>
          <w:sz w:val="20"/>
          <w:szCs w:val="20"/>
        </w:rPr>
        <w:t>l</w:t>
      </w:r>
      <w:r w:rsidRPr="004E0A5C">
        <w:rPr>
          <w:rFonts w:ascii="Courier New" w:hAnsi="Courier New" w:cs="Courier New"/>
          <w:sz w:val="20"/>
          <w:szCs w:val="20"/>
        </w:rPr>
        <w:t>ement element, Int32 index)</w:t>
      </w:r>
      <w:r>
        <w:t>”)</w:t>
      </w:r>
      <w:r w:rsidR="004816AA">
        <w:t xml:space="preserve"> – </w:t>
      </w:r>
      <w:r w:rsidR="004816AA" w:rsidRPr="00411F0C">
        <w:rPr>
          <w:highlight w:val="magenta"/>
        </w:rPr>
        <w:t xml:space="preserve">1139 </w:t>
      </w:r>
      <w:r w:rsidR="002763C7" w:rsidRPr="00411F0C">
        <w:rPr>
          <w:highlight w:val="magenta"/>
        </w:rPr>
        <w:t>HIGH PRIORITY</w:t>
      </w:r>
    </w:p>
    <w:bookmarkEnd w:id="1"/>
    <w:p w14:paraId="2E02437F" w14:textId="6632AB50" w:rsidR="001119A8" w:rsidRDefault="005F12D4" w:rsidP="00B363C9">
      <w:r>
        <w:t>42. SPC Tools explanation</w:t>
      </w:r>
      <w:r w:rsidR="00CC3C18">
        <w:t xml:space="preserve"> – </w:t>
      </w:r>
      <w:r w:rsidR="00CC3C18" w:rsidRPr="00D37C4A">
        <w:rPr>
          <w:highlight w:val="green"/>
        </w:rPr>
        <w:t xml:space="preserve">needs some </w:t>
      </w:r>
      <w:r w:rsidR="00D37C4A" w:rsidRPr="00D37C4A">
        <w:rPr>
          <w:highlight w:val="green"/>
        </w:rPr>
        <w:t>bug fixes before demo/training docs can be provided</w:t>
      </w:r>
    </w:p>
    <w:p w14:paraId="2468B643" w14:textId="6913C25E" w:rsidR="005F12D4" w:rsidRDefault="005F12D4" w:rsidP="00B363C9">
      <w:r>
        <w:t>43. How to connect PQ data to TrenDAP</w:t>
      </w:r>
    </w:p>
    <w:p w14:paraId="36148078" w14:textId="76C9919D" w:rsidR="009E7E6E" w:rsidRDefault="009E7E6E" w:rsidP="00B363C9">
      <w:r>
        <w:lastRenderedPageBreak/>
        <w:t>49. It’s 9/9/22 and files are still processing in GRAF. How do we update openXDA in KING and keep files from reprocessing? This will be unacceptable in our production environment.</w:t>
      </w:r>
      <w:r w:rsidR="0040347A">
        <w:t xml:space="preserve"> – </w:t>
      </w:r>
      <w:r w:rsidR="0040347A" w:rsidRPr="00D07A45">
        <w:rPr>
          <w:highlight w:val="cyan"/>
        </w:rPr>
        <w:t>fi</w:t>
      </w:r>
      <w:r w:rsidR="0040347A" w:rsidRPr="00B0066A">
        <w:rPr>
          <w:highlight w:val="cyan"/>
        </w:rPr>
        <w:t>x</w:t>
      </w:r>
      <w:r w:rsidR="004816AA" w:rsidRPr="00B0066A">
        <w:rPr>
          <w:highlight w:val="cyan"/>
        </w:rPr>
        <w:t xml:space="preserve">ed, </w:t>
      </w:r>
      <w:r w:rsidR="00B0066A" w:rsidRPr="00B0066A">
        <w:rPr>
          <w:highlight w:val="cyan"/>
        </w:rPr>
        <w:t>1135</w:t>
      </w:r>
    </w:p>
    <w:p w14:paraId="0EE690B4" w14:textId="59D0AC0A" w:rsidR="008F37DE" w:rsidRDefault="008F37DE"/>
    <w:sectPr w:rsidR="008F3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A58FA"/>
    <w:multiLevelType w:val="hybridMultilevel"/>
    <w:tmpl w:val="5EEE6B0A"/>
    <w:lvl w:ilvl="0" w:tplc="B1904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883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DE"/>
    <w:rsid w:val="00054054"/>
    <w:rsid w:val="0009267A"/>
    <w:rsid w:val="000B7E39"/>
    <w:rsid w:val="000C655B"/>
    <w:rsid w:val="000D589B"/>
    <w:rsid w:val="001119A8"/>
    <w:rsid w:val="00167555"/>
    <w:rsid w:val="001812DE"/>
    <w:rsid w:val="00217F9B"/>
    <w:rsid w:val="002763C7"/>
    <w:rsid w:val="002D7047"/>
    <w:rsid w:val="00315EBD"/>
    <w:rsid w:val="00325C70"/>
    <w:rsid w:val="0034382E"/>
    <w:rsid w:val="003A3FA3"/>
    <w:rsid w:val="003A60D3"/>
    <w:rsid w:val="003B419E"/>
    <w:rsid w:val="003C5B74"/>
    <w:rsid w:val="003C6394"/>
    <w:rsid w:val="0040347A"/>
    <w:rsid w:val="00411F0C"/>
    <w:rsid w:val="004166F5"/>
    <w:rsid w:val="00427729"/>
    <w:rsid w:val="0047338D"/>
    <w:rsid w:val="004816AA"/>
    <w:rsid w:val="004B0149"/>
    <w:rsid w:val="004E0A5C"/>
    <w:rsid w:val="004F204E"/>
    <w:rsid w:val="00572669"/>
    <w:rsid w:val="005A18A0"/>
    <w:rsid w:val="005C447A"/>
    <w:rsid w:val="005C7CFB"/>
    <w:rsid w:val="005F12D4"/>
    <w:rsid w:val="00601BA9"/>
    <w:rsid w:val="00647954"/>
    <w:rsid w:val="00693CB3"/>
    <w:rsid w:val="006940E9"/>
    <w:rsid w:val="006D2610"/>
    <w:rsid w:val="007536AA"/>
    <w:rsid w:val="007A5850"/>
    <w:rsid w:val="007B6197"/>
    <w:rsid w:val="007D252E"/>
    <w:rsid w:val="00816135"/>
    <w:rsid w:val="008831CC"/>
    <w:rsid w:val="008F37DE"/>
    <w:rsid w:val="00927959"/>
    <w:rsid w:val="0093553D"/>
    <w:rsid w:val="00974F68"/>
    <w:rsid w:val="009A33D0"/>
    <w:rsid w:val="009A6A08"/>
    <w:rsid w:val="009E7E6E"/>
    <w:rsid w:val="00A30568"/>
    <w:rsid w:val="00A30B6E"/>
    <w:rsid w:val="00A33ABC"/>
    <w:rsid w:val="00A43161"/>
    <w:rsid w:val="00B0066A"/>
    <w:rsid w:val="00B15186"/>
    <w:rsid w:val="00B363C9"/>
    <w:rsid w:val="00B6315E"/>
    <w:rsid w:val="00BC36B3"/>
    <w:rsid w:val="00BD5779"/>
    <w:rsid w:val="00BF5D9A"/>
    <w:rsid w:val="00C81D9F"/>
    <w:rsid w:val="00CC3C18"/>
    <w:rsid w:val="00D07A45"/>
    <w:rsid w:val="00D37C4A"/>
    <w:rsid w:val="00D91B4E"/>
    <w:rsid w:val="00DC0F17"/>
    <w:rsid w:val="00E0236B"/>
    <w:rsid w:val="00E06530"/>
    <w:rsid w:val="00F1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51863"/>
  <w15:chartTrackingRefBased/>
  <w15:docId w15:val="{2C138496-7DE8-4AA6-A8D2-C57A1CF5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Wills</dc:creator>
  <cp:keywords/>
  <dc:description/>
  <cp:lastModifiedBy>Erika Wills</cp:lastModifiedBy>
  <cp:revision>56</cp:revision>
  <dcterms:created xsi:type="dcterms:W3CDTF">2022-09-16T13:44:00Z</dcterms:created>
  <dcterms:modified xsi:type="dcterms:W3CDTF">2022-10-04T13:45:00Z</dcterms:modified>
</cp:coreProperties>
</file>