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E0F65" w14:textId="6FFD152B" w:rsidR="00315608" w:rsidRPr="007C6B86" w:rsidRDefault="00315608" w:rsidP="007C6B86">
      <w:pPr>
        <w:pStyle w:val="Heading2"/>
      </w:pPr>
      <w:r w:rsidRPr="007C6B86">
        <w:t>GPA Development Tasks</w:t>
      </w:r>
    </w:p>
    <w:p w14:paraId="386F92B2" w14:textId="658E7DFD" w:rsidR="007C6B86" w:rsidRPr="007C6B86" w:rsidRDefault="007C6B86" w:rsidP="00315608">
      <w:pPr>
        <w:rPr>
          <w:b/>
          <w:bCs/>
          <w:i/>
          <w:iCs/>
        </w:rPr>
      </w:pPr>
      <w:r w:rsidRPr="007C6B86">
        <w:rPr>
          <w:b/>
          <w:bCs/>
          <w:i/>
          <w:iCs/>
        </w:rPr>
        <w:t>Critical</w:t>
      </w:r>
    </w:p>
    <w:p w14:paraId="70F186AE" w14:textId="3F0CA2E4" w:rsidR="00315608" w:rsidRDefault="00315608" w:rsidP="007C6B86">
      <w:pPr>
        <w:pStyle w:val="ListParagraph"/>
        <w:numPr>
          <w:ilvl w:val="0"/>
          <w:numId w:val="1"/>
        </w:numPr>
      </w:pPr>
      <w:r>
        <w:t>Support Scanning on NFS</w:t>
      </w:r>
      <w:r w:rsidR="00B82B8D">
        <w:t xml:space="preserve"> – 32 Hours</w:t>
      </w:r>
      <w:r w:rsidR="00F66FF4">
        <w:t xml:space="preserve"> </w:t>
      </w:r>
      <w:r w:rsidR="00F66FF4">
        <w:rPr>
          <w:i/>
          <w:iCs/>
        </w:rPr>
        <w:t>Waiting</w:t>
      </w:r>
      <w:r w:rsidR="00774B16">
        <w:rPr>
          <w:i/>
          <w:iCs/>
        </w:rPr>
        <w:t xml:space="preserve"> to see if NFS is needed</w:t>
      </w:r>
    </w:p>
    <w:p w14:paraId="7CC8BE1D" w14:textId="0F995A0B" w:rsidR="00315608" w:rsidRPr="00701C15" w:rsidRDefault="00315608" w:rsidP="007C6B86">
      <w:pPr>
        <w:pStyle w:val="ListParagraph"/>
        <w:numPr>
          <w:ilvl w:val="0"/>
          <w:numId w:val="1"/>
        </w:numPr>
        <w:rPr>
          <w:highlight w:val="yellow"/>
        </w:rPr>
      </w:pPr>
      <w:r w:rsidRPr="00701C15">
        <w:rPr>
          <w:highlight w:val="yellow"/>
        </w:rPr>
        <w:t>Alarm Engine to wait n seconds to lowering alarm and “ignore” bad values or zeros</w:t>
      </w:r>
      <w:r w:rsidR="007C6B86" w:rsidRPr="00701C15">
        <w:rPr>
          <w:highlight w:val="yellow"/>
        </w:rPr>
        <w:t>.</w:t>
      </w:r>
      <w:r w:rsidR="00B82B8D" w:rsidRPr="00701C15">
        <w:rPr>
          <w:highlight w:val="yellow"/>
        </w:rPr>
        <w:t xml:space="preserve"> – 48 hours</w:t>
      </w:r>
    </w:p>
    <w:p w14:paraId="6542B86C" w14:textId="42883ACD" w:rsidR="00315608" w:rsidRDefault="00315608" w:rsidP="007C6B86">
      <w:pPr>
        <w:pStyle w:val="ListParagraph"/>
        <w:numPr>
          <w:ilvl w:val="0"/>
          <w:numId w:val="1"/>
        </w:numPr>
      </w:pPr>
      <w:r>
        <w:t>Enable or disable reasonability check when data gap recovery is enabled</w:t>
      </w:r>
      <w:r w:rsidR="007C6B86">
        <w:t>.</w:t>
      </w:r>
      <w:r w:rsidR="00B82B8D">
        <w:t xml:space="preserve"> – 32 hours</w:t>
      </w:r>
      <w:r w:rsidR="00851362">
        <w:t xml:space="preserve"> </w:t>
      </w:r>
      <w:r w:rsidR="00851362">
        <w:rPr>
          <w:i/>
          <w:iCs/>
        </w:rPr>
        <w:t>Not critical</w:t>
      </w:r>
    </w:p>
    <w:p w14:paraId="72BFC86A" w14:textId="13EF73FF" w:rsidR="00315608" w:rsidRDefault="00315608" w:rsidP="007C6B86">
      <w:pPr>
        <w:pStyle w:val="ListParagraph"/>
        <w:numPr>
          <w:ilvl w:val="0"/>
          <w:numId w:val="1"/>
        </w:numPr>
      </w:pPr>
      <w:r>
        <w:t xml:space="preserve">Move </w:t>
      </w:r>
      <w:proofErr w:type="spellStart"/>
      <w:r>
        <w:t>BulkTagTemplate</w:t>
      </w:r>
      <w:proofErr w:type="spellEnd"/>
      <w:r>
        <w:t xml:space="preserve"> </w:t>
      </w:r>
      <w:proofErr w:type="spellStart"/>
      <w:r>
        <w:t>cshtml</w:t>
      </w:r>
      <w:proofErr w:type="spellEnd"/>
      <w:r>
        <w:t xml:space="preserve"> to openPDC from openHistorian and change the time to wait create the calcs</w:t>
      </w:r>
      <w:r w:rsidR="007C6B86">
        <w:t>.</w:t>
      </w:r>
      <w:r w:rsidR="00B82B8D">
        <w:t xml:space="preserve"> – DONE (onsite) </w:t>
      </w:r>
    </w:p>
    <w:p w14:paraId="01D45414" w14:textId="2C195633" w:rsidR="007C6B86" w:rsidRPr="007C6B86" w:rsidRDefault="007C6B86" w:rsidP="00315608">
      <w:pPr>
        <w:rPr>
          <w:b/>
          <w:bCs/>
          <w:i/>
          <w:iCs/>
        </w:rPr>
      </w:pPr>
      <w:r w:rsidRPr="007C6B86">
        <w:rPr>
          <w:b/>
          <w:bCs/>
          <w:i/>
          <w:iCs/>
        </w:rPr>
        <w:t>Medium</w:t>
      </w:r>
    </w:p>
    <w:p w14:paraId="3C3256F2" w14:textId="127BC46F" w:rsidR="00315608" w:rsidRPr="004D6CCD" w:rsidRDefault="00315608" w:rsidP="007C6B86">
      <w:pPr>
        <w:pStyle w:val="ListParagraph"/>
        <w:numPr>
          <w:ilvl w:val="0"/>
          <w:numId w:val="2"/>
        </w:numPr>
        <w:rPr>
          <w:highlight w:val="yellow"/>
        </w:rPr>
      </w:pPr>
      <w:r w:rsidRPr="004D6CCD">
        <w:rPr>
          <w:highlight w:val="yellow"/>
        </w:rPr>
        <w:t xml:space="preserve">RabbitMQ Adapter to send and receive data from RabbitMQ </w:t>
      </w:r>
      <w:proofErr w:type="spellStart"/>
      <w:r w:rsidRPr="004D6CCD">
        <w:rPr>
          <w:highlight w:val="yellow"/>
        </w:rPr>
        <w:t>databus</w:t>
      </w:r>
      <w:proofErr w:type="spellEnd"/>
      <w:r w:rsidRPr="004D6CCD">
        <w:rPr>
          <w:highlight w:val="yellow"/>
        </w:rPr>
        <w:t xml:space="preserve"> (bi-directional</w:t>
      </w:r>
      <w:r w:rsidR="00A63008" w:rsidRPr="004D6CCD">
        <w:rPr>
          <w:highlight w:val="yellow"/>
        </w:rPr>
        <w:t>, i.e., read/write,</w:t>
      </w:r>
      <w:r w:rsidRPr="004D6CCD">
        <w:rPr>
          <w:highlight w:val="yellow"/>
        </w:rPr>
        <w:t xml:space="preserve"> adapter</w:t>
      </w:r>
      <w:r w:rsidR="007C6B86" w:rsidRPr="004D6CCD">
        <w:rPr>
          <w:highlight w:val="yellow"/>
        </w:rPr>
        <w:t>).</w:t>
      </w:r>
      <w:r w:rsidR="00B82B8D" w:rsidRPr="004D6CCD">
        <w:rPr>
          <w:highlight w:val="yellow"/>
        </w:rPr>
        <w:t xml:space="preserve"> – 80 hours</w:t>
      </w:r>
      <w:r w:rsidR="001E46C0">
        <w:rPr>
          <w:highlight w:val="yellow"/>
        </w:rPr>
        <w:t xml:space="preserve"> </w:t>
      </w:r>
      <w:r w:rsidR="001E46C0">
        <w:rPr>
          <w:i/>
          <w:iCs/>
          <w:highlight w:val="yellow"/>
        </w:rPr>
        <w:t>July/Aug</w:t>
      </w:r>
      <w:r w:rsidR="002C50E3">
        <w:rPr>
          <w:i/>
          <w:iCs/>
          <w:highlight w:val="yellow"/>
        </w:rPr>
        <w:t>; Ricardo to provide requirements</w:t>
      </w:r>
    </w:p>
    <w:p w14:paraId="5CBD5382" w14:textId="541915FF" w:rsidR="00315608" w:rsidRPr="00785EA3" w:rsidRDefault="00A63008" w:rsidP="007C6B86">
      <w:pPr>
        <w:pStyle w:val="ListParagraph"/>
        <w:numPr>
          <w:ilvl w:val="0"/>
          <w:numId w:val="2"/>
        </w:numPr>
        <w:rPr>
          <w:highlight w:val="yellow"/>
        </w:rPr>
      </w:pPr>
      <w:r w:rsidRPr="00785EA3">
        <w:rPr>
          <w:highlight w:val="yellow"/>
        </w:rPr>
        <w:t xml:space="preserve">Update </w:t>
      </w:r>
      <w:proofErr w:type="spellStart"/>
      <w:r w:rsidRPr="00785EA3">
        <w:rPr>
          <w:highlight w:val="yellow"/>
        </w:rPr>
        <w:t>Stream</w:t>
      </w:r>
      <w:r w:rsidR="00315608" w:rsidRPr="00785EA3">
        <w:rPr>
          <w:highlight w:val="yellow"/>
        </w:rPr>
        <w:t>Splitter</w:t>
      </w:r>
      <w:proofErr w:type="spellEnd"/>
      <w:r w:rsidRPr="00785EA3">
        <w:rPr>
          <w:highlight w:val="yellow"/>
        </w:rPr>
        <w:t xml:space="preserve"> and STTP</w:t>
      </w:r>
      <w:r w:rsidR="00315608" w:rsidRPr="00785EA3">
        <w:rPr>
          <w:highlight w:val="yellow"/>
        </w:rPr>
        <w:t xml:space="preserve"> connection</w:t>
      </w:r>
      <w:r w:rsidRPr="00785EA3">
        <w:rPr>
          <w:highlight w:val="yellow"/>
        </w:rPr>
        <w:t>s</w:t>
      </w:r>
      <w:r w:rsidR="00315608" w:rsidRPr="00785EA3">
        <w:rPr>
          <w:highlight w:val="yellow"/>
        </w:rPr>
        <w:t xml:space="preserve"> to come back to “primary” address after </w:t>
      </w:r>
      <w:r w:rsidRPr="00785EA3">
        <w:rPr>
          <w:highlight w:val="yellow"/>
        </w:rPr>
        <w:t xml:space="preserve">primary address is restored for </w:t>
      </w:r>
      <w:r w:rsidR="00315608" w:rsidRPr="00785EA3">
        <w:rPr>
          <w:highlight w:val="yellow"/>
        </w:rPr>
        <w:t>a configurable time</w:t>
      </w:r>
      <w:r w:rsidR="007C6B86" w:rsidRPr="00785EA3">
        <w:rPr>
          <w:highlight w:val="yellow"/>
        </w:rPr>
        <w:t>.</w:t>
      </w:r>
      <w:r w:rsidR="00B82B8D" w:rsidRPr="00785EA3">
        <w:rPr>
          <w:highlight w:val="yellow"/>
        </w:rPr>
        <w:t xml:space="preserve"> – 40 hours</w:t>
      </w:r>
    </w:p>
    <w:p w14:paraId="3A65B17D" w14:textId="7722A870" w:rsidR="007C6B86" w:rsidRPr="009865CE" w:rsidRDefault="007C6B86" w:rsidP="007C6B86">
      <w:pPr>
        <w:pStyle w:val="ListParagraph"/>
        <w:numPr>
          <w:ilvl w:val="0"/>
          <w:numId w:val="2"/>
        </w:numPr>
        <w:rPr>
          <w:strike/>
        </w:rPr>
      </w:pPr>
      <w:r w:rsidRPr="009865CE">
        <w:rPr>
          <w:strike/>
        </w:rPr>
        <w:t xml:space="preserve">Add web API (callable from Grafana) to register an “event” (simply log to </w:t>
      </w:r>
      <w:proofErr w:type="spellStart"/>
      <w:r w:rsidRPr="009865CE">
        <w:rPr>
          <w:strike/>
        </w:rPr>
        <w:t>EventMarker</w:t>
      </w:r>
      <w:proofErr w:type="spellEnd"/>
      <w:r w:rsidRPr="009865CE">
        <w:rPr>
          <w:strike/>
        </w:rPr>
        <w:t xml:space="preserve"> table), then write D2 file (all points +/-15 minutes) into first attached paths directory.</w:t>
      </w:r>
      <w:r w:rsidR="00B82B8D" w:rsidRPr="009865CE">
        <w:rPr>
          <w:strike/>
        </w:rPr>
        <w:t xml:space="preserve"> – 56 hours </w:t>
      </w:r>
    </w:p>
    <w:p w14:paraId="06A831EE" w14:textId="0F701E5A" w:rsidR="007C6B86" w:rsidRPr="00FC3318" w:rsidRDefault="007C6B86" w:rsidP="007C6B86">
      <w:pPr>
        <w:pStyle w:val="ListParagraph"/>
        <w:numPr>
          <w:ilvl w:val="0"/>
          <w:numId w:val="2"/>
        </w:numPr>
        <w:rPr>
          <w:strike/>
        </w:rPr>
      </w:pPr>
      <w:r w:rsidRPr="00FC3318">
        <w:rPr>
          <w:strike/>
        </w:rPr>
        <w:t>Update OH Grafana data source to work with Grafana alarming features.</w:t>
      </w:r>
      <w:r w:rsidR="00B82B8D" w:rsidRPr="00FC3318">
        <w:rPr>
          <w:strike/>
        </w:rPr>
        <w:t xml:space="preserve"> – 240 hours</w:t>
      </w:r>
    </w:p>
    <w:p w14:paraId="50B8FAF0" w14:textId="72E2100B" w:rsidR="007C6B86" w:rsidRPr="007C6B86" w:rsidRDefault="007C6B86" w:rsidP="00315608">
      <w:pPr>
        <w:rPr>
          <w:b/>
          <w:bCs/>
          <w:i/>
          <w:iCs/>
        </w:rPr>
      </w:pPr>
      <w:r w:rsidRPr="007C6B86">
        <w:rPr>
          <w:b/>
          <w:bCs/>
          <w:i/>
          <w:iCs/>
        </w:rPr>
        <w:t>Low</w:t>
      </w:r>
    </w:p>
    <w:p w14:paraId="6639923E" w14:textId="765828F8" w:rsidR="00315608" w:rsidRDefault="00315608" w:rsidP="007C6B86">
      <w:pPr>
        <w:pStyle w:val="ListParagraph"/>
        <w:numPr>
          <w:ilvl w:val="0"/>
          <w:numId w:val="3"/>
        </w:numPr>
      </w:pPr>
      <w:r>
        <w:t xml:space="preserve">Improve STTP replay </w:t>
      </w:r>
      <w:r w:rsidR="007C6B86">
        <w:t xml:space="preserve">to be properly </w:t>
      </w:r>
      <w:r>
        <w:t>time</w:t>
      </w:r>
      <w:r w:rsidR="007C6B86">
        <w:t xml:space="preserve">-aligned </w:t>
      </w:r>
      <w:r>
        <w:t xml:space="preserve">and provide </w:t>
      </w:r>
      <w:r w:rsidR="007C6B86">
        <w:t xml:space="preserve">a simple web API to initiate </w:t>
      </w:r>
      <w:r>
        <w:t>replay</w:t>
      </w:r>
      <w:r w:rsidR="007C6B86">
        <w:t xml:space="preserve"> from Grafana.</w:t>
      </w:r>
      <w:r w:rsidR="00B82B8D">
        <w:t xml:space="preserve"> – 84 hours</w:t>
      </w:r>
    </w:p>
    <w:p w14:paraId="49AC4391" w14:textId="6B155142" w:rsidR="00315608" w:rsidRDefault="00315608" w:rsidP="007C6B86">
      <w:pPr>
        <w:pStyle w:val="ListParagraph"/>
        <w:numPr>
          <w:ilvl w:val="0"/>
          <w:numId w:val="3"/>
        </w:numPr>
      </w:pPr>
      <w:r>
        <w:t xml:space="preserve">Improve data recovery to look for </w:t>
      </w:r>
      <w:r w:rsidR="007C6B86">
        <w:t xml:space="preserve">data </w:t>
      </w:r>
      <w:r>
        <w:t>gaps</w:t>
      </w:r>
      <w:r w:rsidR="007C6B86">
        <w:t xml:space="preserve"> as well as outages.</w:t>
      </w:r>
      <w:r w:rsidR="00B82B8D">
        <w:t xml:space="preserve"> – 150 hours</w:t>
      </w:r>
    </w:p>
    <w:p w14:paraId="4B438C2B" w14:textId="16E901D2" w:rsidR="00B82B8D" w:rsidRDefault="00315608" w:rsidP="00B82B8D">
      <w:pPr>
        <w:pStyle w:val="ListParagraph"/>
        <w:numPr>
          <w:ilvl w:val="0"/>
          <w:numId w:val="3"/>
        </w:numPr>
      </w:pPr>
      <w:r>
        <w:t xml:space="preserve">Verify </w:t>
      </w:r>
      <w:r w:rsidR="00A63008">
        <w:t xml:space="preserve">openHistorian Download Data </w:t>
      </w:r>
      <w:r>
        <w:t>Grafana plugin</w:t>
      </w:r>
      <w:r w:rsidR="00A63008">
        <w:t xml:space="preserve"> works with current Grafana.</w:t>
      </w:r>
      <w:r w:rsidR="00B82B8D">
        <w:t xml:space="preserve"> – Done, </w:t>
      </w:r>
      <w:proofErr w:type="gramStart"/>
      <w:r w:rsidR="00B82B8D">
        <w:t>Cannot</w:t>
      </w:r>
      <w:proofErr w:type="gramEnd"/>
      <w:r w:rsidR="00B82B8D">
        <w:t xml:space="preserve"> be used by ONS due to network restrictions.</w:t>
      </w:r>
    </w:p>
    <w:p w14:paraId="472B8985" w14:textId="1EC263F2" w:rsidR="00FD12B5" w:rsidRDefault="00FD12B5" w:rsidP="00B82B8D">
      <w:pPr>
        <w:pStyle w:val="ListParagraph"/>
        <w:numPr>
          <w:ilvl w:val="0"/>
          <w:numId w:val="3"/>
        </w:numPr>
      </w:pPr>
      <w:r>
        <w:t>ONS-3 Allow use of both the openHistorian and STTPAPI packages on the same server</w:t>
      </w:r>
    </w:p>
    <w:p w14:paraId="0714DFD0" w14:textId="77777777" w:rsidR="00B82B8D" w:rsidRDefault="00B82B8D" w:rsidP="00B82B8D">
      <w:pPr>
        <w:pStyle w:val="ListParagraph"/>
      </w:pPr>
    </w:p>
    <w:sectPr w:rsidR="00B82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04C72"/>
    <w:multiLevelType w:val="hybridMultilevel"/>
    <w:tmpl w:val="D4F44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554BC"/>
    <w:multiLevelType w:val="hybridMultilevel"/>
    <w:tmpl w:val="87E61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A27F4"/>
    <w:multiLevelType w:val="hybridMultilevel"/>
    <w:tmpl w:val="79E0E1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507630">
    <w:abstractNumId w:val="0"/>
  </w:num>
  <w:num w:numId="2" w16cid:durableId="854079983">
    <w:abstractNumId w:val="1"/>
  </w:num>
  <w:num w:numId="3" w16cid:durableId="1371875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08"/>
    <w:rsid w:val="001E46C0"/>
    <w:rsid w:val="002C50E3"/>
    <w:rsid w:val="00315608"/>
    <w:rsid w:val="00403F2F"/>
    <w:rsid w:val="004D2C52"/>
    <w:rsid w:val="004D6CCD"/>
    <w:rsid w:val="00701C15"/>
    <w:rsid w:val="00774B16"/>
    <w:rsid w:val="00785EA3"/>
    <w:rsid w:val="007C6B86"/>
    <w:rsid w:val="00835CD3"/>
    <w:rsid w:val="00851362"/>
    <w:rsid w:val="00954440"/>
    <w:rsid w:val="009865CE"/>
    <w:rsid w:val="00A63008"/>
    <w:rsid w:val="00AA73FA"/>
    <w:rsid w:val="00B82B8D"/>
    <w:rsid w:val="00C401A0"/>
    <w:rsid w:val="00C4131A"/>
    <w:rsid w:val="00F23528"/>
    <w:rsid w:val="00F66FF4"/>
    <w:rsid w:val="00FC3318"/>
    <w:rsid w:val="00FD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F725"/>
  <w15:chartTrackingRefBased/>
  <w15:docId w15:val="{8F2A83E7-BCD9-4344-8C3F-0ADB44B9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6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15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6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6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6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6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6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6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6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6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6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6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Ritchie Carroll</dc:creator>
  <cp:keywords/>
  <dc:description/>
  <cp:lastModifiedBy>Erika Wills</cp:lastModifiedBy>
  <cp:revision>16</cp:revision>
  <dcterms:created xsi:type="dcterms:W3CDTF">2025-05-18T11:55:00Z</dcterms:created>
  <dcterms:modified xsi:type="dcterms:W3CDTF">2025-06-11T18:29:00Z</dcterms:modified>
</cp:coreProperties>
</file>